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C49A2" w14:textId="49BA0B8B" w:rsidR="0080262F" w:rsidRDefault="0092626B" w:rsidP="0092626B">
      <w:pPr>
        <w:widowControl w:val="0"/>
        <w:jc w:val="center"/>
        <w:rPr>
          <w:rFonts w:ascii="Gill Sans" w:eastAsia="Gill Sans" w:hAnsi="Gill Sans" w:cs="Gill Sans"/>
          <w:sz w:val="48"/>
          <w:szCs w:val="48"/>
        </w:rPr>
      </w:pPr>
      <w:r>
        <w:rPr>
          <w:rFonts w:ascii="Gill Sans" w:eastAsia="Gill Sans" w:hAnsi="Gill Sans" w:cs="Gill Sans"/>
          <w:sz w:val="48"/>
          <w:szCs w:val="48"/>
        </w:rPr>
        <w:t xml:space="preserve">Example </w:t>
      </w:r>
      <w:r w:rsidR="001D0D76">
        <w:rPr>
          <w:rFonts w:ascii="Gill Sans" w:eastAsia="Gill Sans" w:hAnsi="Gill Sans" w:cs="Gill Sans"/>
          <w:sz w:val="48"/>
          <w:szCs w:val="48"/>
        </w:rPr>
        <w:t xml:space="preserve">PCC </w:t>
      </w:r>
      <w:r w:rsidR="009C692F">
        <w:rPr>
          <w:rFonts w:ascii="Gill Sans" w:eastAsia="Gill Sans" w:hAnsi="Gill Sans" w:cs="Gill Sans"/>
          <w:sz w:val="48"/>
          <w:szCs w:val="48"/>
        </w:rPr>
        <w:t>Creation Care</w:t>
      </w:r>
      <w:r w:rsidR="0006412C">
        <w:rPr>
          <w:rFonts w:ascii="Gill Sans" w:eastAsia="Gill Sans" w:hAnsi="Gill Sans" w:cs="Gill Sans"/>
          <w:sz w:val="48"/>
          <w:szCs w:val="48"/>
        </w:rPr>
        <w:t xml:space="preserve"> </w:t>
      </w:r>
      <w:r w:rsidR="00F52C9F">
        <w:rPr>
          <w:rFonts w:ascii="Gill Sans" w:eastAsia="Gill Sans" w:hAnsi="Gill Sans" w:cs="Gill Sans"/>
          <w:sz w:val="48"/>
          <w:szCs w:val="48"/>
        </w:rPr>
        <w:t>Policy</w:t>
      </w:r>
    </w:p>
    <w:p w14:paraId="062F2EBD" w14:textId="737D6635" w:rsidR="00D3150F" w:rsidRPr="00D3150F" w:rsidRDefault="00D3150F" w:rsidP="00D3150F">
      <w:pPr>
        <w:widowControl w:val="0"/>
        <w:jc w:val="center"/>
        <w:rPr>
          <w:rFonts w:ascii="Gill Sans" w:eastAsia="Gill Sans" w:hAnsi="Gill Sans" w:cs="Gill Sans"/>
          <w:color w:val="FF0000"/>
          <w:sz w:val="48"/>
          <w:szCs w:val="48"/>
        </w:rPr>
      </w:pPr>
      <w:r>
        <w:rPr>
          <w:rFonts w:ascii="Gill Sans" w:eastAsia="Gill Sans" w:hAnsi="Gill Sans" w:cs="Gill Sans"/>
          <w:color w:val="FF0000"/>
          <w:sz w:val="48"/>
          <w:szCs w:val="48"/>
        </w:rPr>
        <w:t>DRAFT</w:t>
      </w:r>
    </w:p>
    <w:p w14:paraId="74FC49A3" w14:textId="77777777" w:rsidR="0080262F" w:rsidRDefault="0080262F">
      <w:pPr>
        <w:widowControl w:val="0"/>
        <w:rPr>
          <w:rFonts w:ascii="Arial" w:eastAsia="Arial" w:hAnsi="Arial" w:cs="Arial"/>
          <w:b/>
        </w:rPr>
      </w:pPr>
    </w:p>
    <w:p w14:paraId="74FC49A4" w14:textId="453BF6E2" w:rsidR="0080262F" w:rsidRDefault="007A06B6">
      <w:pPr>
        <w:widowControl w:val="0"/>
        <w:rPr>
          <w:rFonts w:ascii="Arial" w:eastAsia="Arial" w:hAnsi="Arial" w:cs="Arial"/>
          <w:b/>
          <w:sz w:val="20"/>
          <w:szCs w:val="20"/>
        </w:rPr>
      </w:pPr>
      <w:r>
        <w:rPr>
          <w:rFonts w:ascii="Arial" w:eastAsia="Arial" w:hAnsi="Arial" w:cs="Arial"/>
          <w:b/>
          <w:sz w:val="20"/>
          <w:szCs w:val="20"/>
        </w:rPr>
        <w:t xml:space="preserve">DATE OF POLICY: </w:t>
      </w:r>
      <w:r w:rsidR="00F52C9F">
        <w:rPr>
          <w:rFonts w:ascii="Arial" w:eastAsia="Arial" w:hAnsi="Arial" w:cs="Arial"/>
          <w:b/>
          <w:sz w:val="20"/>
          <w:szCs w:val="20"/>
        </w:rPr>
        <w:t>Spring 2025</w:t>
      </w:r>
      <w:r>
        <w:rPr>
          <w:rFonts w:ascii="Arial" w:eastAsia="Arial" w:hAnsi="Arial" w:cs="Arial"/>
          <w:b/>
          <w:sz w:val="20"/>
          <w:szCs w:val="20"/>
        </w:rPr>
        <w:tab/>
      </w:r>
      <w:r>
        <w:rPr>
          <w:rFonts w:ascii="Arial" w:eastAsia="Arial" w:hAnsi="Arial" w:cs="Arial"/>
          <w:b/>
          <w:sz w:val="20"/>
          <w:szCs w:val="20"/>
        </w:rPr>
        <w:tab/>
        <w:t xml:space="preserve">date of next review: </w:t>
      </w:r>
      <w:r w:rsidR="00F52C9F">
        <w:rPr>
          <w:rFonts w:ascii="Arial" w:eastAsia="Arial" w:hAnsi="Arial" w:cs="Arial"/>
          <w:b/>
          <w:sz w:val="20"/>
          <w:szCs w:val="20"/>
        </w:rPr>
        <w:t>TBC</w:t>
      </w:r>
    </w:p>
    <w:p w14:paraId="74FC49A7" w14:textId="77777777" w:rsidR="0080262F" w:rsidRDefault="0080262F">
      <w:pPr>
        <w:widowControl w:val="0"/>
        <w:rPr>
          <w:rFonts w:ascii="Arial" w:eastAsia="Arial" w:hAnsi="Arial" w:cs="Arial"/>
          <w:sz w:val="22"/>
          <w:szCs w:val="22"/>
        </w:rPr>
      </w:pPr>
    </w:p>
    <w:p w14:paraId="74FC49A8" w14:textId="4FEC88E9" w:rsidR="0080262F" w:rsidRDefault="007A06B6">
      <w:pPr>
        <w:widowControl w:val="0"/>
        <w:rPr>
          <w:rFonts w:ascii="Arial" w:eastAsia="Arial" w:hAnsi="Arial" w:cs="Arial"/>
          <w:b/>
          <w:sz w:val="22"/>
          <w:szCs w:val="22"/>
        </w:rPr>
      </w:pPr>
      <w:r>
        <w:rPr>
          <w:rFonts w:ascii="Arial" w:eastAsia="Arial" w:hAnsi="Arial" w:cs="Arial"/>
          <w:b/>
          <w:sz w:val="22"/>
          <w:szCs w:val="22"/>
        </w:rPr>
        <w:t xml:space="preserve">1. </w:t>
      </w:r>
      <w:r w:rsidR="00F52C9F">
        <w:rPr>
          <w:rFonts w:ascii="Arial" w:eastAsia="Arial" w:hAnsi="Arial" w:cs="Arial"/>
          <w:b/>
          <w:sz w:val="22"/>
          <w:szCs w:val="22"/>
        </w:rPr>
        <w:t>Background</w:t>
      </w:r>
    </w:p>
    <w:p w14:paraId="74FC49E8" w14:textId="404D1F99" w:rsidR="0080262F" w:rsidRDefault="0080262F" w:rsidP="00F52C9F">
      <w:pPr>
        <w:widowControl w:val="0"/>
        <w:rPr>
          <w:rFonts w:ascii="Arial" w:eastAsia="Arial" w:hAnsi="Arial" w:cs="Arial"/>
          <w:sz w:val="22"/>
          <w:szCs w:val="22"/>
        </w:rPr>
      </w:pPr>
    </w:p>
    <w:p w14:paraId="5178E10A" w14:textId="5F78FFEA" w:rsidR="00F52C9F" w:rsidRDefault="00CA0F82" w:rsidP="00F52C9F">
      <w:pPr>
        <w:widowControl w:val="0"/>
        <w:rPr>
          <w:rFonts w:ascii="Arial" w:eastAsia="Arial" w:hAnsi="Arial" w:cs="Arial"/>
          <w:sz w:val="22"/>
          <w:szCs w:val="22"/>
        </w:rPr>
      </w:pPr>
      <w:r>
        <w:rPr>
          <w:rFonts w:ascii="Arial" w:eastAsia="Arial" w:hAnsi="Arial" w:cs="Arial"/>
          <w:sz w:val="22"/>
          <w:szCs w:val="22"/>
        </w:rPr>
        <w:t>‘</w:t>
      </w:r>
      <w:r w:rsidRPr="00CA0F82">
        <w:rPr>
          <w:rFonts w:ascii="Arial" w:eastAsia="Arial" w:hAnsi="Arial" w:cs="Arial"/>
          <w:sz w:val="22"/>
          <w:szCs w:val="22"/>
        </w:rPr>
        <w:t>Creation care</w:t>
      </w:r>
      <w:r>
        <w:rPr>
          <w:rFonts w:ascii="Arial" w:eastAsia="Arial" w:hAnsi="Arial" w:cs="Arial"/>
          <w:sz w:val="22"/>
          <w:szCs w:val="22"/>
        </w:rPr>
        <w:t>’</w:t>
      </w:r>
      <w:r w:rsidRPr="00CA0F82">
        <w:rPr>
          <w:rFonts w:ascii="Arial" w:eastAsia="Arial" w:hAnsi="Arial" w:cs="Arial"/>
          <w:sz w:val="22"/>
          <w:szCs w:val="22"/>
        </w:rPr>
        <w:t xml:space="preserve"> refers to the fifth mark of mission within the Anglican Communion, which states that Christians should "strive to safeguard the integrity of creation, and sustain and renew the life of the earth," essentially calling for responsible stewardship of the natural environment and addressing environmental concerns as a part of their faith practice. </w:t>
      </w:r>
    </w:p>
    <w:p w14:paraId="3B6B1362" w14:textId="77777777" w:rsidR="00300BC7" w:rsidRDefault="00300BC7" w:rsidP="00F52C9F">
      <w:pPr>
        <w:widowControl w:val="0"/>
        <w:rPr>
          <w:rFonts w:ascii="Arial" w:eastAsia="Arial" w:hAnsi="Arial" w:cs="Arial"/>
          <w:sz w:val="22"/>
          <w:szCs w:val="22"/>
        </w:rPr>
      </w:pPr>
    </w:p>
    <w:p w14:paraId="693D4B5D" w14:textId="0E48089C" w:rsidR="00300BC7" w:rsidRDefault="00996605" w:rsidP="00F52C9F">
      <w:pPr>
        <w:widowControl w:val="0"/>
        <w:rPr>
          <w:rFonts w:ascii="Arial" w:eastAsia="Arial" w:hAnsi="Arial" w:cs="Arial"/>
          <w:sz w:val="22"/>
          <w:szCs w:val="22"/>
        </w:rPr>
      </w:pPr>
      <w:r>
        <w:rPr>
          <w:rFonts w:ascii="Arial" w:eastAsia="Arial" w:hAnsi="Arial" w:cs="Arial"/>
          <w:sz w:val="22"/>
          <w:szCs w:val="22"/>
        </w:rPr>
        <w:t>As voted by General Synod in 2022, t</w:t>
      </w:r>
      <w:r w:rsidR="00300BC7">
        <w:rPr>
          <w:rFonts w:ascii="Arial" w:eastAsia="Arial" w:hAnsi="Arial" w:cs="Arial"/>
          <w:sz w:val="22"/>
          <w:szCs w:val="22"/>
        </w:rPr>
        <w:t>he Church of England</w:t>
      </w:r>
      <w:r>
        <w:rPr>
          <w:rFonts w:ascii="Arial" w:eastAsia="Arial" w:hAnsi="Arial" w:cs="Arial"/>
          <w:sz w:val="22"/>
          <w:szCs w:val="22"/>
        </w:rPr>
        <w:t xml:space="preserve"> aims to be carbon net zero by 2030. The Church Commissioners have set aside £190m </w:t>
      </w:r>
      <w:r w:rsidR="004C5488">
        <w:rPr>
          <w:rFonts w:ascii="Arial" w:eastAsia="Arial" w:hAnsi="Arial" w:cs="Arial"/>
          <w:sz w:val="22"/>
          <w:szCs w:val="22"/>
        </w:rPr>
        <w:t xml:space="preserve">between 2023-2031 </w:t>
      </w:r>
      <w:r>
        <w:rPr>
          <w:rFonts w:ascii="Arial" w:eastAsia="Arial" w:hAnsi="Arial" w:cs="Arial"/>
          <w:sz w:val="22"/>
          <w:szCs w:val="22"/>
        </w:rPr>
        <w:t xml:space="preserve">towards </w:t>
      </w:r>
      <w:r w:rsidR="004C5488">
        <w:rPr>
          <w:rFonts w:ascii="Arial" w:eastAsia="Arial" w:hAnsi="Arial" w:cs="Arial"/>
          <w:sz w:val="22"/>
          <w:szCs w:val="22"/>
        </w:rPr>
        <w:t xml:space="preserve">actions </w:t>
      </w:r>
      <w:r w:rsidR="00F75006">
        <w:rPr>
          <w:rFonts w:ascii="Arial" w:eastAsia="Arial" w:hAnsi="Arial" w:cs="Arial"/>
          <w:sz w:val="22"/>
          <w:szCs w:val="22"/>
        </w:rPr>
        <w:t xml:space="preserve">that </w:t>
      </w:r>
      <w:r w:rsidR="001435D7">
        <w:rPr>
          <w:rFonts w:ascii="Arial" w:eastAsia="Arial" w:hAnsi="Arial" w:cs="Arial"/>
          <w:sz w:val="22"/>
          <w:szCs w:val="22"/>
        </w:rPr>
        <w:t>support a pragmatic roadmap to net zero. S</w:t>
      </w:r>
      <w:r w:rsidR="004C5488">
        <w:rPr>
          <w:rFonts w:ascii="Arial" w:eastAsia="Arial" w:hAnsi="Arial" w:cs="Arial"/>
          <w:sz w:val="22"/>
          <w:szCs w:val="22"/>
        </w:rPr>
        <w:t xml:space="preserve">ome of the funding will be made available to parish churches who are actively engaging in </w:t>
      </w:r>
      <w:r w:rsidR="0087461A">
        <w:rPr>
          <w:rFonts w:ascii="Arial" w:eastAsia="Arial" w:hAnsi="Arial" w:cs="Arial"/>
          <w:sz w:val="22"/>
          <w:szCs w:val="22"/>
        </w:rPr>
        <w:t>reducing their carbon footprint.</w:t>
      </w:r>
    </w:p>
    <w:p w14:paraId="6335746B" w14:textId="77777777" w:rsidR="007A1DC1" w:rsidRDefault="007A1DC1" w:rsidP="00F52C9F">
      <w:pPr>
        <w:widowControl w:val="0"/>
        <w:rPr>
          <w:rFonts w:ascii="Arial" w:eastAsia="Arial" w:hAnsi="Arial" w:cs="Arial"/>
          <w:sz w:val="22"/>
          <w:szCs w:val="22"/>
        </w:rPr>
      </w:pPr>
    </w:p>
    <w:p w14:paraId="2DC6D48D" w14:textId="551CF753" w:rsidR="009C692F" w:rsidRPr="006401C5" w:rsidRDefault="009C692F" w:rsidP="00F52C9F">
      <w:pPr>
        <w:widowControl w:val="0"/>
        <w:rPr>
          <w:rFonts w:ascii="Arial" w:eastAsia="Arial" w:hAnsi="Arial" w:cs="Arial"/>
          <w:b/>
          <w:bCs/>
          <w:sz w:val="22"/>
          <w:szCs w:val="22"/>
        </w:rPr>
      </w:pPr>
      <w:r w:rsidRPr="006401C5">
        <w:rPr>
          <w:rFonts w:ascii="Arial" w:eastAsia="Arial" w:hAnsi="Arial" w:cs="Arial"/>
          <w:b/>
          <w:bCs/>
          <w:sz w:val="22"/>
          <w:szCs w:val="22"/>
        </w:rPr>
        <w:t xml:space="preserve">2. </w:t>
      </w:r>
      <w:r w:rsidR="006401C5" w:rsidRPr="006401C5">
        <w:rPr>
          <w:rFonts w:ascii="Arial" w:eastAsia="Arial" w:hAnsi="Arial" w:cs="Arial"/>
          <w:b/>
          <w:bCs/>
          <w:sz w:val="22"/>
          <w:szCs w:val="22"/>
        </w:rPr>
        <w:t>Affirmation</w:t>
      </w:r>
    </w:p>
    <w:p w14:paraId="32B8FCCD" w14:textId="77777777" w:rsidR="006401C5" w:rsidRDefault="006401C5" w:rsidP="00F52C9F">
      <w:pPr>
        <w:widowControl w:val="0"/>
        <w:rPr>
          <w:rFonts w:ascii="Arial" w:eastAsia="Arial" w:hAnsi="Arial" w:cs="Arial"/>
          <w:sz w:val="22"/>
          <w:szCs w:val="22"/>
        </w:rPr>
      </w:pPr>
    </w:p>
    <w:p w14:paraId="590E29D0" w14:textId="77777777" w:rsidR="006401C5" w:rsidRDefault="009C692F" w:rsidP="00F52C9F">
      <w:pPr>
        <w:widowControl w:val="0"/>
        <w:rPr>
          <w:rFonts w:ascii="Arial" w:eastAsia="Arial" w:hAnsi="Arial" w:cs="Arial"/>
          <w:sz w:val="22"/>
          <w:szCs w:val="22"/>
        </w:rPr>
      </w:pPr>
      <w:r w:rsidRPr="009C692F">
        <w:rPr>
          <w:rFonts w:ascii="Arial" w:eastAsia="Arial" w:hAnsi="Arial" w:cs="Arial"/>
          <w:sz w:val="22"/>
          <w:szCs w:val="22"/>
        </w:rPr>
        <w:t xml:space="preserve">We affirm these elements of our faith: </w:t>
      </w:r>
    </w:p>
    <w:p w14:paraId="7C2A531D" w14:textId="28AE764E" w:rsidR="006401C5" w:rsidRPr="0087461A" w:rsidRDefault="009C692F" w:rsidP="0087461A">
      <w:pPr>
        <w:pStyle w:val="ListParagraph"/>
        <w:widowControl w:val="0"/>
        <w:numPr>
          <w:ilvl w:val="0"/>
          <w:numId w:val="11"/>
        </w:numPr>
        <w:ind w:left="360"/>
        <w:rPr>
          <w:rFonts w:ascii="Arial" w:eastAsia="Arial" w:hAnsi="Arial" w:cs="Arial"/>
          <w:sz w:val="22"/>
          <w:szCs w:val="22"/>
        </w:rPr>
      </w:pPr>
      <w:r w:rsidRPr="0087461A">
        <w:rPr>
          <w:rFonts w:ascii="Arial" w:eastAsia="Arial" w:hAnsi="Arial" w:cs="Arial"/>
          <w:sz w:val="22"/>
          <w:szCs w:val="22"/>
        </w:rPr>
        <w:t xml:space="preserve">God has created an awesome and majestic </w:t>
      </w:r>
      <w:r w:rsidR="006401C5" w:rsidRPr="0087461A">
        <w:rPr>
          <w:rFonts w:ascii="Arial" w:eastAsia="Arial" w:hAnsi="Arial" w:cs="Arial"/>
          <w:sz w:val="22"/>
          <w:szCs w:val="22"/>
        </w:rPr>
        <w:t>universe</w:t>
      </w:r>
      <w:r w:rsidRPr="0087461A">
        <w:rPr>
          <w:rFonts w:ascii="Arial" w:eastAsia="Arial" w:hAnsi="Arial" w:cs="Arial"/>
          <w:sz w:val="22"/>
          <w:szCs w:val="22"/>
        </w:rPr>
        <w:t xml:space="preserve"> to</w:t>
      </w:r>
      <w:r w:rsidR="0056190D" w:rsidRPr="0087461A">
        <w:rPr>
          <w:rFonts w:ascii="Arial" w:eastAsia="Arial" w:hAnsi="Arial" w:cs="Arial"/>
          <w:sz w:val="22"/>
          <w:szCs w:val="22"/>
        </w:rPr>
        <w:t xml:space="preserve"> </w:t>
      </w:r>
      <w:r w:rsidRPr="0087461A">
        <w:rPr>
          <w:rFonts w:ascii="Arial" w:eastAsia="Arial" w:hAnsi="Arial" w:cs="Arial"/>
          <w:sz w:val="22"/>
          <w:szCs w:val="22"/>
        </w:rPr>
        <w:t xml:space="preserve">bring Him praise and glory. We are but one part of His created order. </w:t>
      </w:r>
    </w:p>
    <w:p w14:paraId="2D0B2734" w14:textId="1606349C" w:rsidR="006401C5" w:rsidRPr="0087461A" w:rsidRDefault="009C692F" w:rsidP="0087461A">
      <w:pPr>
        <w:pStyle w:val="ListParagraph"/>
        <w:widowControl w:val="0"/>
        <w:numPr>
          <w:ilvl w:val="0"/>
          <w:numId w:val="11"/>
        </w:numPr>
        <w:ind w:left="360"/>
        <w:rPr>
          <w:rFonts w:ascii="Arial" w:eastAsia="Arial" w:hAnsi="Arial" w:cs="Arial"/>
          <w:sz w:val="22"/>
          <w:szCs w:val="22"/>
        </w:rPr>
      </w:pPr>
      <w:r w:rsidRPr="0087461A">
        <w:rPr>
          <w:rFonts w:ascii="Arial" w:eastAsia="Arial" w:hAnsi="Arial" w:cs="Arial"/>
          <w:sz w:val="22"/>
          <w:szCs w:val="22"/>
        </w:rPr>
        <w:t xml:space="preserve">Jesus has redeemed the whole earth through His death and resurrection </w:t>
      </w:r>
      <w:r w:rsidR="0047445D">
        <w:rPr>
          <w:rFonts w:ascii="Arial" w:eastAsia="Arial" w:hAnsi="Arial" w:cs="Arial"/>
          <w:sz w:val="22"/>
          <w:szCs w:val="22"/>
        </w:rPr>
        <w:t>and on his return will consummate a Renewed Heaven and Earth.</w:t>
      </w:r>
    </w:p>
    <w:p w14:paraId="33E0925E" w14:textId="47FD59CA" w:rsidR="006401C5" w:rsidRPr="0087461A" w:rsidRDefault="0047445D" w:rsidP="0087461A">
      <w:pPr>
        <w:pStyle w:val="ListParagraph"/>
        <w:widowControl w:val="0"/>
        <w:numPr>
          <w:ilvl w:val="0"/>
          <w:numId w:val="11"/>
        </w:numPr>
        <w:ind w:left="360"/>
        <w:rPr>
          <w:rFonts w:ascii="Arial" w:eastAsia="Arial" w:hAnsi="Arial" w:cs="Arial"/>
          <w:sz w:val="22"/>
          <w:szCs w:val="22"/>
        </w:rPr>
      </w:pPr>
      <w:r>
        <w:rPr>
          <w:rFonts w:ascii="Arial" w:eastAsia="Arial" w:hAnsi="Arial" w:cs="Arial"/>
          <w:sz w:val="22"/>
          <w:szCs w:val="22"/>
        </w:rPr>
        <w:t>As those made in God’s image, w</w:t>
      </w:r>
      <w:r w:rsidR="009C692F" w:rsidRPr="0087461A">
        <w:rPr>
          <w:rFonts w:ascii="Arial" w:eastAsia="Arial" w:hAnsi="Arial" w:cs="Arial"/>
          <w:sz w:val="22"/>
          <w:szCs w:val="22"/>
        </w:rPr>
        <w:t xml:space="preserve">e have a special responsibility to </w:t>
      </w:r>
      <w:r>
        <w:rPr>
          <w:rFonts w:ascii="Arial" w:eastAsia="Arial" w:hAnsi="Arial" w:cs="Arial"/>
          <w:sz w:val="22"/>
          <w:szCs w:val="22"/>
        </w:rPr>
        <w:t xml:space="preserve">steward and </w:t>
      </w:r>
      <w:r w:rsidR="009C692F" w:rsidRPr="0087461A">
        <w:rPr>
          <w:rFonts w:ascii="Arial" w:eastAsia="Arial" w:hAnsi="Arial" w:cs="Arial"/>
          <w:sz w:val="22"/>
          <w:szCs w:val="22"/>
        </w:rPr>
        <w:t>care for the Earth so that human life and all God’s creatures may be sustained</w:t>
      </w:r>
      <w:r>
        <w:rPr>
          <w:rFonts w:ascii="Arial" w:eastAsia="Arial" w:hAnsi="Arial" w:cs="Arial"/>
          <w:sz w:val="22"/>
          <w:szCs w:val="22"/>
        </w:rPr>
        <w:t xml:space="preserve"> and flourish</w:t>
      </w:r>
      <w:r w:rsidR="009C692F" w:rsidRPr="0087461A">
        <w:rPr>
          <w:rFonts w:ascii="Arial" w:eastAsia="Arial" w:hAnsi="Arial" w:cs="Arial"/>
          <w:sz w:val="22"/>
          <w:szCs w:val="22"/>
        </w:rPr>
        <w:t xml:space="preserve"> in harmony. </w:t>
      </w:r>
      <w:r>
        <w:rPr>
          <w:rFonts w:ascii="Arial" w:eastAsia="Arial" w:hAnsi="Arial" w:cs="Arial"/>
          <w:sz w:val="22"/>
          <w:szCs w:val="22"/>
        </w:rPr>
        <w:t xml:space="preserve">As members of Christ’s kingdom, we have a special responsibility to participate in his renewing of the earth. </w:t>
      </w:r>
    </w:p>
    <w:p w14:paraId="65509616" w14:textId="77777777" w:rsidR="006401C5" w:rsidRDefault="006401C5" w:rsidP="006401C5">
      <w:pPr>
        <w:widowControl w:val="0"/>
        <w:rPr>
          <w:rFonts w:ascii="Arial" w:eastAsia="Arial" w:hAnsi="Arial" w:cs="Arial"/>
          <w:sz w:val="22"/>
          <w:szCs w:val="22"/>
        </w:rPr>
      </w:pPr>
    </w:p>
    <w:p w14:paraId="049A8A5C" w14:textId="1DCC3FEC" w:rsidR="0056190D" w:rsidRPr="0056190D" w:rsidRDefault="0056190D" w:rsidP="006401C5">
      <w:pPr>
        <w:widowControl w:val="0"/>
        <w:rPr>
          <w:rFonts w:ascii="Arial" w:eastAsia="Arial" w:hAnsi="Arial" w:cs="Arial"/>
          <w:b/>
          <w:bCs/>
          <w:sz w:val="22"/>
          <w:szCs w:val="22"/>
        </w:rPr>
      </w:pPr>
      <w:r w:rsidRPr="0056190D">
        <w:rPr>
          <w:rFonts w:ascii="Arial" w:eastAsia="Arial" w:hAnsi="Arial" w:cs="Arial"/>
          <w:b/>
          <w:bCs/>
          <w:sz w:val="22"/>
          <w:szCs w:val="22"/>
        </w:rPr>
        <w:t xml:space="preserve">3. </w:t>
      </w:r>
      <w:r w:rsidR="00BA6425">
        <w:rPr>
          <w:rFonts w:ascii="Arial" w:eastAsia="Arial" w:hAnsi="Arial" w:cs="Arial"/>
          <w:b/>
          <w:bCs/>
          <w:sz w:val="22"/>
          <w:szCs w:val="22"/>
        </w:rPr>
        <w:t>Aim</w:t>
      </w:r>
      <w:r w:rsidR="009C692F" w:rsidRPr="0056190D">
        <w:rPr>
          <w:rFonts w:ascii="Arial" w:eastAsia="Arial" w:hAnsi="Arial" w:cs="Arial"/>
          <w:b/>
          <w:bCs/>
          <w:sz w:val="22"/>
          <w:szCs w:val="22"/>
        </w:rPr>
        <w:t xml:space="preserve">: </w:t>
      </w:r>
    </w:p>
    <w:p w14:paraId="0CD935F4" w14:textId="77777777" w:rsidR="0056190D" w:rsidRDefault="0056190D" w:rsidP="006401C5">
      <w:pPr>
        <w:widowControl w:val="0"/>
        <w:rPr>
          <w:rFonts w:ascii="Arial" w:eastAsia="Arial" w:hAnsi="Arial" w:cs="Arial"/>
          <w:sz w:val="22"/>
          <w:szCs w:val="22"/>
        </w:rPr>
      </w:pPr>
    </w:p>
    <w:p w14:paraId="175F2560" w14:textId="14105B9C" w:rsidR="00BA6425" w:rsidRDefault="009C692F" w:rsidP="006401C5">
      <w:pPr>
        <w:widowControl w:val="0"/>
        <w:rPr>
          <w:rFonts w:ascii="Arial" w:eastAsia="Arial" w:hAnsi="Arial" w:cs="Arial"/>
          <w:sz w:val="22"/>
          <w:szCs w:val="22"/>
        </w:rPr>
      </w:pPr>
      <w:r w:rsidRPr="009C692F">
        <w:rPr>
          <w:rFonts w:ascii="Arial" w:eastAsia="Arial" w:hAnsi="Arial" w:cs="Arial"/>
          <w:sz w:val="22"/>
          <w:szCs w:val="22"/>
        </w:rPr>
        <w:t xml:space="preserve">As a local </w:t>
      </w:r>
      <w:r w:rsidR="0056190D">
        <w:rPr>
          <w:rFonts w:ascii="Arial" w:eastAsia="Arial" w:hAnsi="Arial" w:cs="Arial"/>
          <w:sz w:val="22"/>
          <w:szCs w:val="22"/>
        </w:rPr>
        <w:t xml:space="preserve">parish </w:t>
      </w:r>
      <w:r w:rsidRPr="009C692F">
        <w:rPr>
          <w:rFonts w:ascii="Arial" w:eastAsia="Arial" w:hAnsi="Arial" w:cs="Arial"/>
          <w:sz w:val="22"/>
          <w:szCs w:val="22"/>
        </w:rPr>
        <w:t>church, we aim to take the practical steps necessary to</w:t>
      </w:r>
      <w:r w:rsidR="004A213B">
        <w:rPr>
          <w:rFonts w:ascii="Arial" w:eastAsia="Arial" w:hAnsi="Arial" w:cs="Arial"/>
          <w:sz w:val="22"/>
          <w:szCs w:val="22"/>
        </w:rPr>
        <w:t xml:space="preserve"> actively support </w:t>
      </w:r>
      <w:r w:rsidRPr="009C692F">
        <w:rPr>
          <w:rFonts w:ascii="Arial" w:eastAsia="Arial" w:hAnsi="Arial" w:cs="Arial"/>
          <w:sz w:val="22"/>
          <w:szCs w:val="22"/>
        </w:rPr>
        <w:t>the Fifth Mark of Mission</w:t>
      </w:r>
      <w:r w:rsidR="004A213B">
        <w:rPr>
          <w:rFonts w:ascii="Arial" w:eastAsia="Arial" w:hAnsi="Arial" w:cs="Arial"/>
          <w:sz w:val="22"/>
          <w:szCs w:val="22"/>
        </w:rPr>
        <w:t xml:space="preserve"> in our community, country and globally</w:t>
      </w:r>
      <w:r w:rsidR="00BA6425">
        <w:rPr>
          <w:rFonts w:ascii="Arial" w:eastAsia="Arial" w:hAnsi="Arial" w:cs="Arial"/>
          <w:sz w:val="22"/>
          <w:szCs w:val="22"/>
        </w:rPr>
        <w:t xml:space="preserve">. </w:t>
      </w:r>
    </w:p>
    <w:p w14:paraId="3033EB96" w14:textId="77777777" w:rsidR="00BA6425" w:rsidRDefault="00BA6425" w:rsidP="006401C5">
      <w:pPr>
        <w:widowControl w:val="0"/>
        <w:rPr>
          <w:rFonts w:ascii="Arial" w:eastAsia="Arial" w:hAnsi="Arial" w:cs="Arial"/>
          <w:sz w:val="22"/>
          <w:szCs w:val="22"/>
        </w:rPr>
      </w:pPr>
    </w:p>
    <w:p w14:paraId="37701823" w14:textId="12F197D0" w:rsidR="00BA6425" w:rsidRDefault="009C692F" w:rsidP="006401C5">
      <w:pPr>
        <w:widowControl w:val="0"/>
        <w:rPr>
          <w:rFonts w:ascii="Arial" w:eastAsia="Arial" w:hAnsi="Arial" w:cs="Arial"/>
          <w:sz w:val="22"/>
          <w:szCs w:val="22"/>
        </w:rPr>
      </w:pPr>
      <w:r w:rsidRPr="009C692F">
        <w:rPr>
          <w:rFonts w:ascii="Arial" w:eastAsia="Arial" w:hAnsi="Arial" w:cs="Arial"/>
          <w:sz w:val="22"/>
          <w:szCs w:val="22"/>
        </w:rPr>
        <w:t>We will take environmental concerns into account in all aspects of our church life, including our worship, teaching, mission, pastoral, youth and children’s work, training, administration, and charitable giving</w:t>
      </w:r>
      <w:r w:rsidR="004A213B">
        <w:rPr>
          <w:rFonts w:ascii="Arial" w:eastAsia="Arial" w:hAnsi="Arial" w:cs="Arial"/>
          <w:sz w:val="22"/>
          <w:szCs w:val="22"/>
        </w:rPr>
        <w:t xml:space="preserve"> as outlined in the commitment actions below. </w:t>
      </w:r>
    </w:p>
    <w:p w14:paraId="51C8E034" w14:textId="77777777" w:rsidR="00BA6425" w:rsidRDefault="00BA6425" w:rsidP="006401C5">
      <w:pPr>
        <w:widowControl w:val="0"/>
        <w:rPr>
          <w:rFonts w:ascii="Arial" w:eastAsia="Arial" w:hAnsi="Arial" w:cs="Arial"/>
          <w:sz w:val="22"/>
          <w:szCs w:val="22"/>
        </w:rPr>
      </w:pPr>
    </w:p>
    <w:p w14:paraId="097FF55C" w14:textId="573D18D9" w:rsidR="0063753F" w:rsidRPr="0063753F" w:rsidRDefault="00BA6425" w:rsidP="006401C5">
      <w:pPr>
        <w:widowControl w:val="0"/>
        <w:rPr>
          <w:rFonts w:ascii="Arial" w:eastAsia="Arial" w:hAnsi="Arial" w:cs="Arial"/>
          <w:b/>
          <w:bCs/>
          <w:sz w:val="22"/>
          <w:szCs w:val="22"/>
        </w:rPr>
      </w:pPr>
      <w:r w:rsidRPr="0063753F">
        <w:rPr>
          <w:rFonts w:ascii="Arial" w:eastAsia="Arial" w:hAnsi="Arial" w:cs="Arial"/>
          <w:b/>
          <w:bCs/>
          <w:sz w:val="22"/>
          <w:szCs w:val="22"/>
        </w:rPr>
        <w:t xml:space="preserve">4. </w:t>
      </w:r>
      <w:r w:rsidR="004A213B">
        <w:rPr>
          <w:rFonts w:ascii="Arial" w:eastAsia="Arial" w:hAnsi="Arial" w:cs="Arial"/>
          <w:b/>
          <w:bCs/>
          <w:sz w:val="22"/>
          <w:szCs w:val="22"/>
        </w:rPr>
        <w:t>Policy</w:t>
      </w:r>
      <w:r w:rsidR="0063753F" w:rsidRPr="0063753F">
        <w:rPr>
          <w:rFonts w:ascii="Arial" w:eastAsia="Arial" w:hAnsi="Arial" w:cs="Arial"/>
          <w:b/>
          <w:bCs/>
          <w:sz w:val="22"/>
          <w:szCs w:val="22"/>
        </w:rPr>
        <w:t xml:space="preserve"> </w:t>
      </w:r>
      <w:r w:rsidR="004A213B">
        <w:rPr>
          <w:rFonts w:ascii="Arial" w:eastAsia="Arial" w:hAnsi="Arial" w:cs="Arial"/>
          <w:b/>
          <w:bCs/>
          <w:sz w:val="22"/>
          <w:szCs w:val="22"/>
        </w:rPr>
        <w:t>commitments</w:t>
      </w:r>
      <w:r w:rsidR="0063753F" w:rsidRPr="0063753F">
        <w:rPr>
          <w:rFonts w:ascii="Arial" w:eastAsia="Arial" w:hAnsi="Arial" w:cs="Arial"/>
          <w:b/>
          <w:bCs/>
          <w:sz w:val="22"/>
          <w:szCs w:val="22"/>
        </w:rPr>
        <w:t>:</w:t>
      </w:r>
    </w:p>
    <w:p w14:paraId="18D40625" w14:textId="77777777" w:rsidR="0063753F" w:rsidRDefault="0063753F" w:rsidP="006401C5">
      <w:pPr>
        <w:widowControl w:val="0"/>
        <w:rPr>
          <w:rFonts w:ascii="Arial" w:eastAsia="Arial" w:hAnsi="Arial" w:cs="Arial"/>
          <w:sz w:val="22"/>
          <w:szCs w:val="22"/>
        </w:rPr>
      </w:pPr>
    </w:p>
    <w:p w14:paraId="3C009BEC" w14:textId="10B7E231" w:rsidR="0063753F" w:rsidRPr="001C4C36" w:rsidRDefault="009C692F" w:rsidP="0063753F">
      <w:pPr>
        <w:pStyle w:val="ListParagraph"/>
        <w:widowControl w:val="0"/>
        <w:numPr>
          <w:ilvl w:val="0"/>
          <w:numId w:val="3"/>
        </w:numPr>
        <w:rPr>
          <w:rFonts w:ascii="Arial" w:eastAsia="Arial" w:hAnsi="Arial" w:cs="Arial"/>
          <w:i/>
          <w:iCs/>
          <w:sz w:val="22"/>
          <w:szCs w:val="22"/>
        </w:rPr>
      </w:pPr>
      <w:r w:rsidRPr="001C4C36">
        <w:rPr>
          <w:rFonts w:ascii="Arial" w:eastAsia="Arial" w:hAnsi="Arial" w:cs="Arial"/>
          <w:i/>
          <w:iCs/>
          <w:sz w:val="22"/>
          <w:szCs w:val="22"/>
        </w:rPr>
        <w:t xml:space="preserve">Worship, </w:t>
      </w:r>
      <w:r w:rsidR="00E864F7">
        <w:rPr>
          <w:rFonts w:ascii="Arial" w:eastAsia="Arial" w:hAnsi="Arial" w:cs="Arial"/>
          <w:i/>
          <w:iCs/>
          <w:sz w:val="22"/>
          <w:szCs w:val="22"/>
        </w:rPr>
        <w:t>t</w:t>
      </w:r>
      <w:r w:rsidRPr="001C4C36">
        <w:rPr>
          <w:rFonts w:ascii="Arial" w:eastAsia="Arial" w:hAnsi="Arial" w:cs="Arial"/>
          <w:i/>
          <w:iCs/>
          <w:sz w:val="22"/>
          <w:szCs w:val="22"/>
        </w:rPr>
        <w:t xml:space="preserve">eaching &amp; </w:t>
      </w:r>
      <w:r w:rsidR="00E864F7">
        <w:rPr>
          <w:rFonts w:ascii="Arial" w:eastAsia="Arial" w:hAnsi="Arial" w:cs="Arial"/>
          <w:i/>
          <w:iCs/>
          <w:sz w:val="22"/>
          <w:szCs w:val="22"/>
        </w:rPr>
        <w:t>m</w:t>
      </w:r>
      <w:r w:rsidRPr="001C4C36">
        <w:rPr>
          <w:rFonts w:ascii="Arial" w:eastAsia="Arial" w:hAnsi="Arial" w:cs="Arial"/>
          <w:i/>
          <w:iCs/>
          <w:sz w:val="22"/>
          <w:szCs w:val="22"/>
        </w:rPr>
        <w:t xml:space="preserve">ission, </w:t>
      </w:r>
      <w:r w:rsidR="00E864F7">
        <w:rPr>
          <w:rFonts w:ascii="Arial" w:eastAsia="Arial" w:hAnsi="Arial" w:cs="Arial"/>
          <w:i/>
          <w:iCs/>
          <w:sz w:val="22"/>
          <w:szCs w:val="22"/>
        </w:rPr>
        <w:t>y</w:t>
      </w:r>
      <w:r w:rsidRPr="001C4C36">
        <w:rPr>
          <w:rFonts w:ascii="Arial" w:eastAsia="Arial" w:hAnsi="Arial" w:cs="Arial"/>
          <w:i/>
          <w:iCs/>
          <w:sz w:val="22"/>
          <w:szCs w:val="22"/>
        </w:rPr>
        <w:t xml:space="preserve">outh &amp; </w:t>
      </w:r>
      <w:r w:rsidR="00E864F7">
        <w:rPr>
          <w:rFonts w:ascii="Arial" w:eastAsia="Arial" w:hAnsi="Arial" w:cs="Arial"/>
          <w:i/>
          <w:iCs/>
          <w:sz w:val="22"/>
          <w:szCs w:val="22"/>
        </w:rPr>
        <w:t>c</w:t>
      </w:r>
      <w:r w:rsidRPr="001C4C36">
        <w:rPr>
          <w:rFonts w:ascii="Arial" w:eastAsia="Arial" w:hAnsi="Arial" w:cs="Arial"/>
          <w:i/>
          <w:iCs/>
          <w:sz w:val="22"/>
          <w:szCs w:val="22"/>
        </w:rPr>
        <w:t xml:space="preserve">hildren’s </w:t>
      </w:r>
      <w:r w:rsidR="00E864F7">
        <w:rPr>
          <w:rFonts w:ascii="Arial" w:eastAsia="Arial" w:hAnsi="Arial" w:cs="Arial"/>
          <w:i/>
          <w:iCs/>
          <w:sz w:val="22"/>
          <w:szCs w:val="22"/>
        </w:rPr>
        <w:t>w</w:t>
      </w:r>
      <w:r w:rsidRPr="001C4C36">
        <w:rPr>
          <w:rFonts w:ascii="Arial" w:eastAsia="Arial" w:hAnsi="Arial" w:cs="Arial"/>
          <w:i/>
          <w:iCs/>
          <w:sz w:val="22"/>
          <w:szCs w:val="22"/>
        </w:rPr>
        <w:t xml:space="preserve">ork </w:t>
      </w:r>
    </w:p>
    <w:p w14:paraId="70D0C237" w14:textId="77777777" w:rsidR="009D4C8C" w:rsidRDefault="009D4C8C" w:rsidP="009D4C8C">
      <w:pPr>
        <w:widowControl w:val="0"/>
        <w:rPr>
          <w:rFonts w:ascii="Arial" w:eastAsia="Arial" w:hAnsi="Arial" w:cs="Arial"/>
          <w:sz w:val="22"/>
          <w:szCs w:val="22"/>
        </w:rPr>
      </w:pPr>
    </w:p>
    <w:p w14:paraId="59EAD7D3" w14:textId="12830EE4" w:rsidR="009D4C8C" w:rsidRDefault="009C692F" w:rsidP="009D4C8C">
      <w:pPr>
        <w:widowControl w:val="0"/>
        <w:rPr>
          <w:rFonts w:ascii="Arial" w:eastAsia="Arial" w:hAnsi="Arial" w:cs="Arial"/>
          <w:sz w:val="22"/>
          <w:szCs w:val="22"/>
        </w:rPr>
      </w:pPr>
      <w:r w:rsidRPr="009D4C8C">
        <w:rPr>
          <w:rFonts w:ascii="Arial" w:eastAsia="Arial" w:hAnsi="Arial" w:cs="Arial"/>
          <w:sz w:val="22"/>
          <w:szCs w:val="22"/>
        </w:rPr>
        <w:t>We will</w:t>
      </w:r>
      <w:r w:rsidR="00E864F7">
        <w:rPr>
          <w:rFonts w:ascii="Arial" w:eastAsia="Arial" w:hAnsi="Arial" w:cs="Arial"/>
          <w:sz w:val="22"/>
          <w:szCs w:val="22"/>
        </w:rPr>
        <w:t xml:space="preserve"> regularly</w:t>
      </w:r>
      <w:r w:rsidRPr="009D4C8C">
        <w:rPr>
          <w:rFonts w:ascii="Arial" w:eastAsia="Arial" w:hAnsi="Arial" w:cs="Arial"/>
          <w:sz w:val="22"/>
          <w:szCs w:val="22"/>
        </w:rPr>
        <w:t xml:space="preserve"> include the importance of care for creation in our worship, teaching</w:t>
      </w:r>
      <w:r w:rsidR="001C4C36">
        <w:rPr>
          <w:rFonts w:ascii="Arial" w:eastAsia="Arial" w:hAnsi="Arial" w:cs="Arial"/>
          <w:sz w:val="22"/>
          <w:szCs w:val="22"/>
        </w:rPr>
        <w:t>, prayers</w:t>
      </w:r>
      <w:r w:rsidRPr="009D4C8C">
        <w:rPr>
          <w:rFonts w:ascii="Arial" w:eastAsia="Arial" w:hAnsi="Arial" w:cs="Arial"/>
          <w:sz w:val="22"/>
          <w:szCs w:val="22"/>
        </w:rPr>
        <w:t xml:space="preserve"> and mission, and </w:t>
      </w:r>
      <w:r w:rsidR="00E864F7">
        <w:rPr>
          <w:rFonts w:ascii="Arial" w:eastAsia="Arial" w:hAnsi="Arial" w:cs="Arial"/>
          <w:sz w:val="22"/>
          <w:szCs w:val="22"/>
        </w:rPr>
        <w:t xml:space="preserve">as part of </w:t>
      </w:r>
      <w:r w:rsidRPr="009D4C8C">
        <w:rPr>
          <w:rFonts w:ascii="Arial" w:eastAsia="Arial" w:hAnsi="Arial" w:cs="Arial"/>
          <w:sz w:val="22"/>
          <w:szCs w:val="22"/>
        </w:rPr>
        <w:t xml:space="preserve">our work with children and young people. </w:t>
      </w:r>
    </w:p>
    <w:p w14:paraId="5EE4DAFA" w14:textId="77777777" w:rsidR="009D4C8C" w:rsidRDefault="009D4C8C" w:rsidP="009D4C8C">
      <w:pPr>
        <w:widowControl w:val="0"/>
        <w:rPr>
          <w:rFonts w:ascii="Arial" w:eastAsia="Arial" w:hAnsi="Arial" w:cs="Arial"/>
          <w:sz w:val="22"/>
          <w:szCs w:val="22"/>
        </w:rPr>
      </w:pPr>
    </w:p>
    <w:p w14:paraId="06EB99D0" w14:textId="77777777" w:rsidR="009D4C8C" w:rsidRPr="001C4C36" w:rsidRDefault="009C692F" w:rsidP="009D4C8C">
      <w:pPr>
        <w:pStyle w:val="ListParagraph"/>
        <w:widowControl w:val="0"/>
        <w:numPr>
          <w:ilvl w:val="0"/>
          <w:numId w:val="3"/>
        </w:numPr>
        <w:rPr>
          <w:rFonts w:ascii="Arial" w:eastAsia="Arial" w:hAnsi="Arial" w:cs="Arial"/>
          <w:i/>
          <w:iCs/>
          <w:sz w:val="22"/>
          <w:szCs w:val="22"/>
        </w:rPr>
      </w:pPr>
      <w:r w:rsidRPr="001C4C36">
        <w:rPr>
          <w:rFonts w:ascii="Arial" w:eastAsia="Arial" w:hAnsi="Arial" w:cs="Arial"/>
          <w:i/>
          <w:iCs/>
          <w:sz w:val="22"/>
          <w:szCs w:val="22"/>
        </w:rPr>
        <w:t xml:space="preserve">Parish Environmental Champion </w:t>
      </w:r>
    </w:p>
    <w:p w14:paraId="0F647EBE" w14:textId="77777777" w:rsidR="009D4C8C" w:rsidRDefault="009D4C8C" w:rsidP="009D4C8C">
      <w:pPr>
        <w:widowControl w:val="0"/>
        <w:rPr>
          <w:rFonts w:ascii="Arial" w:eastAsia="Arial" w:hAnsi="Arial" w:cs="Arial"/>
          <w:sz w:val="22"/>
          <w:szCs w:val="22"/>
        </w:rPr>
      </w:pPr>
    </w:p>
    <w:p w14:paraId="62050214" w14:textId="643A05CB" w:rsidR="009D4C8C" w:rsidRDefault="009C692F" w:rsidP="009D4C8C">
      <w:pPr>
        <w:widowControl w:val="0"/>
        <w:rPr>
          <w:rFonts w:ascii="Arial" w:eastAsia="Arial" w:hAnsi="Arial" w:cs="Arial"/>
          <w:sz w:val="22"/>
          <w:szCs w:val="22"/>
        </w:rPr>
      </w:pPr>
      <w:r w:rsidRPr="009D4C8C">
        <w:rPr>
          <w:rFonts w:ascii="Arial" w:eastAsia="Arial" w:hAnsi="Arial" w:cs="Arial"/>
          <w:sz w:val="22"/>
          <w:szCs w:val="22"/>
        </w:rPr>
        <w:t>We will appoint an Environmental Champion to lead our programme</w:t>
      </w:r>
      <w:r w:rsidR="001C4C36">
        <w:rPr>
          <w:rFonts w:ascii="Arial" w:eastAsia="Arial" w:hAnsi="Arial" w:cs="Arial"/>
          <w:sz w:val="22"/>
          <w:szCs w:val="22"/>
        </w:rPr>
        <w:t xml:space="preserve"> and encourage members of the congregation to be part of an Eco</w:t>
      </w:r>
      <w:r w:rsidR="00D16814">
        <w:rPr>
          <w:rFonts w:ascii="Arial" w:eastAsia="Arial" w:hAnsi="Arial" w:cs="Arial"/>
          <w:sz w:val="22"/>
          <w:szCs w:val="22"/>
        </w:rPr>
        <w:t xml:space="preserve"> sub-group. The PCC will welcome </w:t>
      </w:r>
      <w:r w:rsidR="00D16814">
        <w:rPr>
          <w:rFonts w:ascii="Arial" w:eastAsia="Arial" w:hAnsi="Arial" w:cs="Arial"/>
          <w:sz w:val="22"/>
          <w:szCs w:val="22"/>
        </w:rPr>
        <w:lastRenderedPageBreak/>
        <w:t>regular updates on</w:t>
      </w:r>
      <w:r w:rsidRPr="009D4C8C">
        <w:rPr>
          <w:rFonts w:ascii="Arial" w:eastAsia="Arial" w:hAnsi="Arial" w:cs="Arial"/>
          <w:sz w:val="22"/>
          <w:szCs w:val="22"/>
        </w:rPr>
        <w:t xml:space="preserve"> environmental issues and concerns</w:t>
      </w:r>
      <w:r w:rsidR="00D16814">
        <w:rPr>
          <w:rFonts w:ascii="Arial" w:eastAsia="Arial" w:hAnsi="Arial" w:cs="Arial"/>
          <w:sz w:val="22"/>
          <w:szCs w:val="22"/>
        </w:rPr>
        <w:t>.</w:t>
      </w:r>
    </w:p>
    <w:p w14:paraId="746516F4" w14:textId="77777777" w:rsidR="009D4C8C" w:rsidRDefault="009D4C8C" w:rsidP="009D4C8C">
      <w:pPr>
        <w:widowControl w:val="0"/>
        <w:rPr>
          <w:rFonts w:ascii="Arial" w:eastAsia="Arial" w:hAnsi="Arial" w:cs="Arial"/>
          <w:sz w:val="22"/>
          <w:szCs w:val="22"/>
        </w:rPr>
      </w:pPr>
    </w:p>
    <w:p w14:paraId="5093C242" w14:textId="77777777" w:rsidR="00FE1FCE" w:rsidRPr="00D16814" w:rsidRDefault="009C692F" w:rsidP="009D4C8C">
      <w:pPr>
        <w:pStyle w:val="ListParagraph"/>
        <w:widowControl w:val="0"/>
        <w:numPr>
          <w:ilvl w:val="0"/>
          <w:numId w:val="3"/>
        </w:numPr>
        <w:rPr>
          <w:rFonts w:ascii="Arial" w:eastAsia="Arial" w:hAnsi="Arial" w:cs="Arial"/>
          <w:i/>
          <w:iCs/>
          <w:sz w:val="22"/>
          <w:szCs w:val="22"/>
        </w:rPr>
      </w:pPr>
      <w:r w:rsidRPr="00D16814">
        <w:rPr>
          <w:rFonts w:ascii="Arial" w:eastAsia="Arial" w:hAnsi="Arial" w:cs="Arial"/>
          <w:i/>
          <w:iCs/>
          <w:sz w:val="22"/>
          <w:szCs w:val="22"/>
        </w:rPr>
        <w:t xml:space="preserve">Eco Church </w:t>
      </w:r>
    </w:p>
    <w:p w14:paraId="2547D25E" w14:textId="77777777" w:rsidR="00FE1FCE" w:rsidRDefault="00FE1FCE" w:rsidP="00FE1FCE">
      <w:pPr>
        <w:widowControl w:val="0"/>
        <w:rPr>
          <w:rFonts w:ascii="Arial" w:eastAsia="Arial" w:hAnsi="Arial" w:cs="Arial"/>
          <w:sz w:val="22"/>
          <w:szCs w:val="22"/>
        </w:rPr>
      </w:pPr>
    </w:p>
    <w:p w14:paraId="5240823C" w14:textId="59CC90A8" w:rsidR="009D4C8C" w:rsidRPr="00FE1FCE" w:rsidRDefault="009C692F" w:rsidP="00FE1FCE">
      <w:pPr>
        <w:widowControl w:val="0"/>
        <w:rPr>
          <w:rFonts w:ascii="Arial" w:eastAsia="Arial" w:hAnsi="Arial" w:cs="Arial"/>
          <w:sz w:val="22"/>
          <w:szCs w:val="22"/>
        </w:rPr>
      </w:pPr>
      <w:r w:rsidRPr="00FE1FCE">
        <w:rPr>
          <w:rFonts w:ascii="Arial" w:eastAsia="Arial" w:hAnsi="Arial" w:cs="Arial"/>
          <w:sz w:val="22"/>
          <w:szCs w:val="22"/>
        </w:rPr>
        <w:t>We will participate in the Eco Church programme</w:t>
      </w:r>
      <w:r w:rsidR="00FE1FCE">
        <w:rPr>
          <w:rFonts w:ascii="Arial" w:eastAsia="Arial" w:hAnsi="Arial" w:cs="Arial"/>
          <w:sz w:val="22"/>
          <w:szCs w:val="22"/>
        </w:rPr>
        <w:t xml:space="preserve"> with the intent of achieving at least bronze status by the end of 2026 and at least silver by the end of 2028</w:t>
      </w:r>
      <w:r w:rsidRPr="00FE1FCE">
        <w:rPr>
          <w:rFonts w:ascii="Arial" w:eastAsia="Arial" w:hAnsi="Arial" w:cs="Arial"/>
          <w:sz w:val="22"/>
          <w:szCs w:val="22"/>
        </w:rPr>
        <w:t xml:space="preserve">. </w:t>
      </w:r>
    </w:p>
    <w:p w14:paraId="098A0A75" w14:textId="77777777" w:rsidR="00FE1FCE" w:rsidRDefault="00FE1FCE" w:rsidP="00FE1FCE">
      <w:pPr>
        <w:pStyle w:val="ListParagraph"/>
        <w:widowControl w:val="0"/>
        <w:ind w:left="360"/>
        <w:rPr>
          <w:rFonts w:ascii="Arial" w:eastAsia="Arial" w:hAnsi="Arial" w:cs="Arial"/>
          <w:sz w:val="22"/>
          <w:szCs w:val="22"/>
        </w:rPr>
      </w:pPr>
    </w:p>
    <w:p w14:paraId="6D9746CB" w14:textId="7E3D24EF" w:rsidR="00FE1FCE" w:rsidRPr="00D16814" w:rsidRDefault="003F1EE1" w:rsidP="009D4C8C">
      <w:pPr>
        <w:pStyle w:val="ListParagraph"/>
        <w:widowControl w:val="0"/>
        <w:numPr>
          <w:ilvl w:val="0"/>
          <w:numId w:val="3"/>
        </w:numPr>
        <w:rPr>
          <w:rFonts w:ascii="Arial" w:eastAsia="Arial" w:hAnsi="Arial" w:cs="Arial"/>
          <w:i/>
          <w:iCs/>
          <w:sz w:val="22"/>
          <w:szCs w:val="22"/>
        </w:rPr>
      </w:pPr>
      <w:r w:rsidRPr="00D16814">
        <w:rPr>
          <w:rFonts w:ascii="Arial" w:eastAsia="Arial" w:hAnsi="Arial" w:cs="Arial"/>
          <w:i/>
          <w:iCs/>
          <w:sz w:val="22"/>
          <w:szCs w:val="22"/>
        </w:rPr>
        <w:t>Measuring our e</w:t>
      </w:r>
      <w:r w:rsidR="009C692F" w:rsidRPr="00D16814">
        <w:rPr>
          <w:rFonts w:ascii="Arial" w:eastAsia="Arial" w:hAnsi="Arial" w:cs="Arial"/>
          <w:i/>
          <w:iCs/>
          <w:sz w:val="22"/>
          <w:szCs w:val="22"/>
        </w:rPr>
        <w:t xml:space="preserve">nergy </w:t>
      </w:r>
      <w:r w:rsidRPr="00D16814">
        <w:rPr>
          <w:rFonts w:ascii="Arial" w:eastAsia="Arial" w:hAnsi="Arial" w:cs="Arial"/>
          <w:i/>
          <w:iCs/>
          <w:sz w:val="22"/>
          <w:szCs w:val="22"/>
        </w:rPr>
        <w:t>f</w:t>
      </w:r>
      <w:r w:rsidR="00FE1FCE" w:rsidRPr="00D16814">
        <w:rPr>
          <w:rFonts w:ascii="Arial" w:eastAsia="Arial" w:hAnsi="Arial" w:cs="Arial"/>
          <w:i/>
          <w:iCs/>
          <w:sz w:val="22"/>
          <w:szCs w:val="22"/>
        </w:rPr>
        <w:t xml:space="preserve">ootprint </w:t>
      </w:r>
    </w:p>
    <w:p w14:paraId="4F82A1EB" w14:textId="77777777" w:rsidR="00FE1FCE" w:rsidRDefault="00FE1FCE" w:rsidP="00FE1FCE">
      <w:pPr>
        <w:widowControl w:val="0"/>
        <w:rPr>
          <w:rFonts w:ascii="Arial" w:eastAsia="Arial" w:hAnsi="Arial" w:cs="Arial"/>
          <w:sz w:val="22"/>
          <w:szCs w:val="22"/>
        </w:rPr>
      </w:pPr>
    </w:p>
    <w:p w14:paraId="3D03AA31" w14:textId="77777777" w:rsidR="002819A3" w:rsidRDefault="009C692F" w:rsidP="00FE1FCE">
      <w:pPr>
        <w:widowControl w:val="0"/>
        <w:rPr>
          <w:rFonts w:ascii="Arial" w:eastAsia="Arial" w:hAnsi="Arial" w:cs="Arial"/>
          <w:sz w:val="22"/>
          <w:szCs w:val="22"/>
        </w:rPr>
      </w:pPr>
      <w:r w:rsidRPr="00FE1FCE">
        <w:rPr>
          <w:rFonts w:ascii="Arial" w:eastAsia="Arial" w:hAnsi="Arial" w:cs="Arial"/>
          <w:sz w:val="22"/>
          <w:szCs w:val="22"/>
        </w:rPr>
        <w:t xml:space="preserve">We will </w:t>
      </w:r>
      <w:r w:rsidR="00FE1FCE">
        <w:rPr>
          <w:rFonts w:ascii="Arial" w:eastAsia="Arial" w:hAnsi="Arial" w:cs="Arial"/>
          <w:sz w:val="22"/>
          <w:szCs w:val="22"/>
        </w:rPr>
        <w:t>complete the Church of England’s Ener</w:t>
      </w:r>
      <w:r w:rsidR="005448B4">
        <w:rPr>
          <w:rFonts w:ascii="Arial" w:eastAsia="Arial" w:hAnsi="Arial" w:cs="Arial"/>
          <w:sz w:val="22"/>
          <w:szCs w:val="22"/>
        </w:rPr>
        <w:t>gy Footprint Tool on an annual basis providing information on the energy use within our premises.</w:t>
      </w:r>
      <w:r w:rsidR="00E864F7">
        <w:rPr>
          <w:rFonts w:ascii="Arial" w:eastAsia="Arial" w:hAnsi="Arial" w:cs="Arial"/>
          <w:sz w:val="22"/>
          <w:szCs w:val="22"/>
        </w:rPr>
        <w:t xml:space="preserve"> </w:t>
      </w:r>
    </w:p>
    <w:p w14:paraId="63E72374" w14:textId="77777777" w:rsidR="002819A3" w:rsidRDefault="002819A3" w:rsidP="00FE1FCE">
      <w:pPr>
        <w:widowControl w:val="0"/>
        <w:rPr>
          <w:rFonts w:ascii="Arial" w:eastAsia="Arial" w:hAnsi="Arial" w:cs="Arial"/>
          <w:sz w:val="22"/>
          <w:szCs w:val="22"/>
        </w:rPr>
      </w:pPr>
    </w:p>
    <w:p w14:paraId="18E7B243" w14:textId="59E0829D" w:rsidR="005448B4" w:rsidRDefault="00E864F7" w:rsidP="00FE1FCE">
      <w:pPr>
        <w:widowControl w:val="0"/>
        <w:rPr>
          <w:rFonts w:ascii="Arial" w:eastAsia="Arial" w:hAnsi="Arial" w:cs="Arial"/>
          <w:sz w:val="22"/>
          <w:szCs w:val="22"/>
        </w:rPr>
      </w:pPr>
      <w:r>
        <w:rPr>
          <w:rFonts w:ascii="Arial" w:eastAsia="Arial" w:hAnsi="Arial" w:cs="Arial"/>
          <w:sz w:val="22"/>
          <w:szCs w:val="22"/>
        </w:rPr>
        <w:t xml:space="preserve">We will complete the </w:t>
      </w:r>
      <w:r w:rsidR="009D7F38">
        <w:rPr>
          <w:rFonts w:ascii="Arial" w:eastAsia="Arial" w:hAnsi="Arial" w:cs="Arial"/>
          <w:sz w:val="22"/>
          <w:szCs w:val="22"/>
        </w:rPr>
        <w:t>360</w:t>
      </w:r>
      <w:r w:rsidR="002819A3">
        <w:rPr>
          <w:rFonts w:ascii="Arial" w:eastAsia="Arial" w:hAnsi="Arial" w:cs="Arial"/>
          <w:sz w:val="22"/>
          <w:szCs w:val="22"/>
        </w:rPr>
        <w:t xml:space="preserve">carbon tool on an annual basis providing information on the total carbon footprint of our church buildings and activities. </w:t>
      </w:r>
    </w:p>
    <w:p w14:paraId="7BD5F681" w14:textId="77777777" w:rsidR="00022CDF" w:rsidRDefault="00022CDF" w:rsidP="00FE1FCE">
      <w:pPr>
        <w:widowControl w:val="0"/>
        <w:rPr>
          <w:rFonts w:ascii="Arial" w:eastAsia="Arial" w:hAnsi="Arial" w:cs="Arial"/>
          <w:sz w:val="22"/>
          <w:szCs w:val="22"/>
        </w:rPr>
      </w:pPr>
    </w:p>
    <w:p w14:paraId="7FF10EEF" w14:textId="0779B9A6" w:rsidR="00022CDF" w:rsidRDefault="00022CDF" w:rsidP="00FE1FCE">
      <w:pPr>
        <w:widowControl w:val="0"/>
        <w:rPr>
          <w:rFonts w:ascii="Arial" w:eastAsia="Arial" w:hAnsi="Arial" w:cs="Arial"/>
          <w:sz w:val="22"/>
          <w:szCs w:val="22"/>
        </w:rPr>
      </w:pPr>
      <w:r>
        <w:rPr>
          <w:rFonts w:ascii="Arial" w:eastAsia="Arial" w:hAnsi="Arial" w:cs="Arial"/>
          <w:sz w:val="22"/>
          <w:szCs w:val="22"/>
        </w:rPr>
        <w:t xml:space="preserve">We will encourage our congregation to measure their own carbon footprint using </w:t>
      </w:r>
      <w:r w:rsidR="004F584F">
        <w:rPr>
          <w:rFonts w:ascii="Arial" w:eastAsia="Arial" w:hAnsi="Arial" w:cs="Arial"/>
          <w:sz w:val="22"/>
          <w:szCs w:val="22"/>
        </w:rPr>
        <w:t xml:space="preserve">the </w:t>
      </w:r>
      <w:hyperlink r:id="rId8" w:history="1">
        <w:r w:rsidR="006B1DFF">
          <w:rPr>
            <w:rStyle w:val="Hyperlink"/>
          </w:rPr>
          <w:t>WWF Footprint Calculator</w:t>
        </w:r>
      </w:hyperlink>
      <w:r w:rsidR="006B1DFF">
        <w:t>.</w:t>
      </w:r>
    </w:p>
    <w:p w14:paraId="3D306A55" w14:textId="77777777" w:rsidR="005448B4" w:rsidRDefault="005448B4" w:rsidP="00FE1FCE">
      <w:pPr>
        <w:widowControl w:val="0"/>
        <w:rPr>
          <w:rFonts w:ascii="Arial" w:eastAsia="Arial" w:hAnsi="Arial" w:cs="Arial"/>
          <w:sz w:val="22"/>
          <w:szCs w:val="22"/>
        </w:rPr>
      </w:pPr>
    </w:p>
    <w:p w14:paraId="69AD9D3F" w14:textId="2D828EAD" w:rsidR="00242E0C" w:rsidRPr="00D16814" w:rsidRDefault="003F1EE1" w:rsidP="00242E0C">
      <w:pPr>
        <w:pStyle w:val="ListParagraph"/>
        <w:widowControl w:val="0"/>
        <w:numPr>
          <w:ilvl w:val="0"/>
          <w:numId w:val="3"/>
        </w:numPr>
        <w:rPr>
          <w:rFonts w:ascii="Arial" w:eastAsia="Arial" w:hAnsi="Arial" w:cs="Arial"/>
          <w:i/>
          <w:iCs/>
          <w:sz w:val="22"/>
          <w:szCs w:val="22"/>
        </w:rPr>
      </w:pPr>
      <w:r w:rsidRPr="00D16814">
        <w:rPr>
          <w:rFonts w:ascii="Arial" w:eastAsia="Arial" w:hAnsi="Arial" w:cs="Arial"/>
          <w:i/>
          <w:iCs/>
          <w:sz w:val="22"/>
          <w:szCs w:val="22"/>
        </w:rPr>
        <w:t xml:space="preserve">Reducing our </w:t>
      </w:r>
      <w:r w:rsidR="00D16814">
        <w:rPr>
          <w:rFonts w:ascii="Arial" w:eastAsia="Arial" w:hAnsi="Arial" w:cs="Arial"/>
          <w:i/>
          <w:iCs/>
          <w:sz w:val="22"/>
          <w:szCs w:val="22"/>
        </w:rPr>
        <w:t>c</w:t>
      </w:r>
      <w:r w:rsidR="00242E0C" w:rsidRPr="00D16814">
        <w:rPr>
          <w:rFonts w:ascii="Arial" w:eastAsia="Arial" w:hAnsi="Arial" w:cs="Arial"/>
          <w:i/>
          <w:iCs/>
          <w:sz w:val="22"/>
          <w:szCs w:val="22"/>
        </w:rPr>
        <w:t xml:space="preserve">arbon impact </w:t>
      </w:r>
    </w:p>
    <w:p w14:paraId="72A29A6F" w14:textId="77777777" w:rsidR="003F1EE1" w:rsidRPr="003F1EE1" w:rsidRDefault="003F1EE1" w:rsidP="003F1EE1">
      <w:pPr>
        <w:pStyle w:val="ListParagraph"/>
        <w:widowControl w:val="0"/>
        <w:ind w:left="360"/>
        <w:rPr>
          <w:rFonts w:ascii="Arial" w:eastAsia="Arial" w:hAnsi="Arial" w:cs="Arial"/>
          <w:sz w:val="22"/>
          <w:szCs w:val="22"/>
        </w:rPr>
      </w:pPr>
    </w:p>
    <w:p w14:paraId="6875D43A" w14:textId="3082EB68" w:rsidR="00BB3DAE" w:rsidRDefault="00242E0C" w:rsidP="00242E0C">
      <w:pPr>
        <w:widowControl w:val="0"/>
        <w:rPr>
          <w:rFonts w:ascii="Arial" w:eastAsia="Arial" w:hAnsi="Arial" w:cs="Arial"/>
          <w:sz w:val="22"/>
          <w:szCs w:val="22"/>
        </w:rPr>
      </w:pPr>
      <w:r>
        <w:rPr>
          <w:rFonts w:ascii="Arial" w:eastAsia="Arial" w:hAnsi="Arial" w:cs="Arial"/>
          <w:sz w:val="22"/>
          <w:szCs w:val="22"/>
        </w:rPr>
        <w:t xml:space="preserve">We will reduce the carbon impact of our energy use </w:t>
      </w:r>
      <w:r w:rsidR="003F1EE1">
        <w:rPr>
          <w:rFonts w:ascii="Arial" w:eastAsia="Arial" w:hAnsi="Arial" w:cs="Arial"/>
          <w:sz w:val="22"/>
          <w:szCs w:val="22"/>
        </w:rPr>
        <w:t>by</w:t>
      </w:r>
      <w:r w:rsidR="002819A3">
        <w:rPr>
          <w:rFonts w:ascii="Arial" w:eastAsia="Arial" w:hAnsi="Arial" w:cs="Arial"/>
          <w:sz w:val="22"/>
          <w:szCs w:val="22"/>
        </w:rPr>
        <w:t>:</w:t>
      </w:r>
    </w:p>
    <w:p w14:paraId="3CC72344" w14:textId="09E2A353" w:rsidR="002819A3" w:rsidRDefault="003F1EE1" w:rsidP="00BB3DAE">
      <w:pPr>
        <w:pStyle w:val="ListParagraph"/>
        <w:widowControl w:val="0"/>
        <w:numPr>
          <w:ilvl w:val="0"/>
          <w:numId w:val="4"/>
        </w:numPr>
        <w:rPr>
          <w:rFonts w:ascii="Arial" w:eastAsia="Arial" w:hAnsi="Arial" w:cs="Arial"/>
          <w:sz w:val="22"/>
          <w:szCs w:val="22"/>
        </w:rPr>
      </w:pPr>
      <w:r w:rsidRPr="00BB3DAE">
        <w:rPr>
          <w:rFonts w:ascii="Arial" w:eastAsia="Arial" w:hAnsi="Arial" w:cs="Arial"/>
          <w:sz w:val="22"/>
          <w:szCs w:val="22"/>
        </w:rPr>
        <w:t xml:space="preserve">switching to a green </w:t>
      </w:r>
      <w:r w:rsidR="008F7C2F" w:rsidRPr="00BB3DAE">
        <w:rPr>
          <w:rFonts w:ascii="Arial" w:eastAsia="Arial" w:hAnsi="Arial" w:cs="Arial"/>
          <w:sz w:val="22"/>
          <w:szCs w:val="22"/>
        </w:rPr>
        <w:t xml:space="preserve">electricity </w:t>
      </w:r>
      <w:r w:rsidRPr="00BB3DAE">
        <w:rPr>
          <w:rFonts w:ascii="Arial" w:eastAsia="Arial" w:hAnsi="Arial" w:cs="Arial"/>
          <w:sz w:val="22"/>
          <w:szCs w:val="22"/>
        </w:rPr>
        <w:t xml:space="preserve">tariff </w:t>
      </w:r>
      <w:r w:rsidR="002819A3">
        <w:rPr>
          <w:rFonts w:ascii="Arial" w:eastAsia="Arial" w:hAnsi="Arial" w:cs="Arial"/>
          <w:sz w:val="22"/>
          <w:szCs w:val="22"/>
        </w:rPr>
        <w:t xml:space="preserve">at the end of our fixed term contract recognising that </w:t>
      </w:r>
      <w:r w:rsidR="00955C76">
        <w:rPr>
          <w:rFonts w:ascii="Arial" w:eastAsia="Arial" w:hAnsi="Arial" w:cs="Arial"/>
          <w:sz w:val="22"/>
          <w:szCs w:val="22"/>
        </w:rPr>
        <w:t>some additional costs may be incurred to purchase renewable energy</w:t>
      </w:r>
    </w:p>
    <w:p w14:paraId="79F61637" w14:textId="5EEA395E" w:rsidR="00242E0C" w:rsidRDefault="002819A3" w:rsidP="00BB3DAE">
      <w:pPr>
        <w:pStyle w:val="ListParagraph"/>
        <w:widowControl w:val="0"/>
        <w:numPr>
          <w:ilvl w:val="0"/>
          <w:numId w:val="4"/>
        </w:numPr>
        <w:rPr>
          <w:rFonts w:ascii="Arial" w:eastAsia="Arial" w:hAnsi="Arial" w:cs="Arial"/>
          <w:sz w:val="22"/>
          <w:szCs w:val="22"/>
        </w:rPr>
      </w:pPr>
      <w:r>
        <w:rPr>
          <w:rFonts w:ascii="Arial" w:eastAsia="Arial" w:hAnsi="Arial" w:cs="Arial"/>
          <w:sz w:val="22"/>
          <w:szCs w:val="22"/>
        </w:rPr>
        <w:t>exploring</w:t>
      </w:r>
      <w:r w:rsidR="00BB3DAE" w:rsidRPr="00BB3DAE">
        <w:rPr>
          <w:rFonts w:ascii="Arial" w:eastAsia="Arial" w:hAnsi="Arial" w:cs="Arial"/>
          <w:sz w:val="22"/>
          <w:szCs w:val="22"/>
        </w:rPr>
        <w:t xml:space="preserve"> opportunities to switch to a green gas tariff at the end of our fixed term contract</w:t>
      </w:r>
    </w:p>
    <w:p w14:paraId="4481A923" w14:textId="18561B9A" w:rsidR="00BB3DAE" w:rsidRDefault="00591705" w:rsidP="00BB3DAE">
      <w:pPr>
        <w:pStyle w:val="ListParagraph"/>
        <w:widowControl w:val="0"/>
        <w:numPr>
          <w:ilvl w:val="0"/>
          <w:numId w:val="4"/>
        </w:numPr>
        <w:rPr>
          <w:rFonts w:ascii="Arial" w:eastAsia="Arial" w:hAnsi="Arial" w:cs="Arial"/>
          <w:sz w:val="22"/>
          <w:szCs w:val="22"/>
        </w:rPr>
      </w:pPr>
      <w:r>
        <w:rPr>
          <w:rFonts w:ascii="Arial" w:eastAsia="Arial" w:hAnsi="Arial" w:cs="Arial"/>
          <w:sz w:val="22"/>
          <w:szCs w:val="22"/>
        </w:rPr>
        <w:t>Using thermostats and timers for temperature control</w:t>
      </w:r>
    </w:p>
    <w:p w14:paraId="18F9E15E" w14:textId="769681C0" w:rsidR="00591705" w:rsidRDefault="00591705" w:rsidP="00BB3DAE">
      <w:pPr>
        <w:pStyle w:val="ListParagraph"/>
        <w:widowControl w:val="0"/>
        <w:numPr>
          <w:ilvl w:val="0"/>
          <w:numId w:val="4"/>
        </w:numPr>
        <w:rPr>
          <w:rFonts w:ascii="Arial" w:eastAsia="Arial" w:hAnsi="Arial" w:cs="Arial"/>
          <w:sz w:val="22"/>
          <w:szCs w:val="22"/>
        </w:rPr>
      </w:pPr>
      <w:r>
        <w:rPr>
          <w:rFonts w:ascii="Arial" w:eastAsia="Arial" w:hAnsi="Arial" w:cs="Arial"/>
          <w:sz w:val="22"/>
          <w:szCs w:val="22"/>
        </w:rPr>
        <w:t>Having 100% LED lighting where practicable</w:t>
      </w:r>
    </w:p>
    <w:p w14:paraId="4BF43ED6" w14:textId="11036462" w:rsidR="00D16814" w:rsidRPr="00425031" w:rsidRDefault="00D96ED7" w:rsidP="00425031">
      <w:pPr>
        <w:pStyle w:val="ListParagraph"/>
        <w:widowControl w:val="0"/>
        <w:numPr>
          <w:ilvl w:val="0"/>
          <w:numId w:val="4"/>
        </w:numPr>
        <w:rPr>
          <w:rFonts w:ascii="Arial" w:eastAsia="Arial" w:hAnsi="Arial" w:cs="Arial"/>
          <w:sz w:val="22"/>
          <w:szCs w:val="22"/>
        </w:rPr>
      </w:pPr>
      <w:r>
        <w:rPr>
          <w:rFonts w:ascii="Arial" w:eastAsia="Arial" w:hAnsi="Arial" w:cs="Arial"/>
          <w:sz w:val="22"/>
          <w:szCs w:val="22"/>
        </w:rPr>
        <w:t xml:space="preserve">Turning off </w:t>
      </w:r>
      <w:r w:rsidR="0005328D">
        <w:rPr>
          <w:rFonts w:ascii="Arial" w:eastAsia="Arial" w:hAnsi="Arial" w:cs="Arial"/>
          <w:sz w:val="22"/>
          <w:szCs w:val="22"/>
        </w:rPr>
        <w:t>lights, appliances and computers when not in use</w:t>
      </w:r>
    </w:p>
    <w:p w14:paraId="55E0AE3E" w14:textId="77777777" w:rsidR="00300BC7" w:rsidRDefault="00300BC7" w:rsidP="00300BC7">
      <w:pPr>
        <w:pStyle w:val="ListParagraph"/>
        <w:widowControl w:val="0"/>
        <w:ind w:left="360"/>
        <w:rPr>
          <w:rFonts w:ascii="Arial" w:eastAsia="Arial" w:hAnsi="Arial" w:cs="Arial"/>
          <w:sz w:val="22"/>
          <w:szCs w:val="22"/>
        </w:rPr>
      </w:pPr>
    </w:p>
    <w:p w14:paraId="2FFCFA08" w14:textId="07795C90" w:rsidR="001E6176" w:rsidRPr="00D16814" w:rsidRDefault="001E6176" w:rsidP="001E6176">
      <w:pPr>
        <w:pStyle w:val="ListParagraph"/>
        <w:widowControl w:val="0"/>
        <w:numPr>
          <w:ilvl w:val="0"/>
          <w:numId w:val="3"/>
        </w:numPr>
        <w:rPr>
          <w:rFonts w:ascii="Arial" w:eastAsia="Arial" w:hAnsi="Arial" w:cs="Arial"/>
          <w:i/>
          <w:iCs/>
          <w:sz w:val="22"/>
          <w:szCs w:val="22"/>
        </w:rPr>
      </w:pPr>
      <w:r w:rsidRPr="00D16814">
        <w:rPr>
          <w:rFonts w:ascii="Arial" w:eastAsia="Arial" w:hAnsi="Arial" w:cs="Arial"/>
          <w:i/>
          <w:iCs/>
          <w:sz w:val="22"/>
          <w:szCs w:val="22"/>
        </w:rPr>
        <w:t>Heat decarbonisation assessment</w:t>
      </w:r>
    </w:p>
    <w:p w14:paraId="3A9F5009" w14:textId="77777777" w:rsidR="001E6176" w:rsidRDefault="001E6176" w:rsidP="001E6176">
      <w:pPr>
        <w:widowControl w:val="0"/>
        <w:rPr>
          <w:rFonts w:ascii="Arial" w:eastAsia="Arial" w:hAnsi="Arial" w:cs="Arial"/>
          <w:sz w:val="22"/>
          <w:szCs w:val="22"/>
        </w:rPr>
      </w:pPr>
    </w:p>
    <w:p w14:paraId="4C2218EC" w14:textId="41692923" w:rsidR="00474C9C" w:rsidRDefault="001E6176" w:rsidP="001E6176">
      <w:pPr>
        <w:widowControl w:val="0"/>
        <w:rPr>
          <w:rFonts w:ascii="Arial" w:eastAsia="Arial" w:hAnsi="Arial" w:cs="Arial"/>
          <w:sz w:val="22"/>
          <w:szCs w:val="22"/>
        </w:rPr>
      </w:pPr>
      <w:r>
        <w:rPr>
          <w:rFonts w:ascii="Arial" w:eastAsia="Arial" w:hAnsi="Arial" w:cs="Arial"/>
          <w:sz w:val="22"/>
          <w:szCs w:val="22"/>
        </w:rPr>
        <w:t xml:space="preserve">We will support the completion of a heat decarbonisation assessment </w:t>
      </w:r>
      <w:r w:rsidR="009C692F" w:rsidRPr="001E6176">
        <w:rPr>
          <w:rFonts w:ascii="Arial" w:eastAsia="Arial" w:hAnsi="Arial" w:cs="Arial"/>
          <w:sz w:val="22"/>
          <w:szCs w:val="22"/>
        </w:rPr>
        <w:t xml:space="preserve">of the </w:t>
      </w:r>
      <w:r>
        <w:rPr>
          <w:rFonts w:ascii="Arial" w:eastAsia="Arial" w:hAnsi="Arial" w:cs="Arial"/>
          <w:sz w:val="22"/>
          <w:szCs w:val="22"/>
        </w:rPr>
        <w:t xml:space="preserve">buildings </w:t>
      </w:r>
      <w:r w:rsidR="009C692F" w:rsidRPr="001E6176">
        <w:rPr>
          <w:rFonts w:ascii="Arial" w:eastAsia="Arial" w:hAnsi="Arial" w:cs="Arial"/>
          <w:sz w:val="22"/>
          <w:szCs w:val="22"/>
        </w:rPr>
        <w:t>identify</w:t>
      </w:r>
      <w:r>
        <w:rPr>
          <w:rFonts w:ascii="Arial" w:eastAsia="Arial" w:hAnsi="Arial" w:cs="Arial"/>
          <w:sz w:val="22"/>
          <w:szCs w:val="22"/>
        </w:rPr>
        <w:t>ing</w:t>
      </w:r>
      <w:r w:rsidR="009C692F" w:rsidRPr="001E6176">
        <w:rPr>
          <w:rFonts w:ascii="Arial" w:eastAsia="Arial" w:hAnsi="Arial" w:cs="Arial"/>
          <w:sz w:val="22"/>
          <w:szCs w:val="22"/>
        </w:rPr>
        <w:t xml:space="preserve"> the most significant issues and impacts</w:t>
      </w:r>
      <w:r w:rsidR="00955C76">
        <w:rPr>
          <w:rFonts w:ascii="Arial" w:eastAsia="Arial" w:hAnsi="Arial" w:cs="Arial"/>
          <w:sz w:val="22"/>
          <w:szCs w:val="22"/>
        </w:rPr>
        <w:t xml:space="preserve"> which should be addressed over the next ten years</w:t>
      </w:r>
      <w:r w:rsidR="00351B79">
        <w:rPr>
          <w:rFonts w:ascii="Arial" w:eastAsia="Arial" w:hAnsi="Arial" w:cs="Arial"/>
          <w:sz w:val="22"/>
          <w:szCs w:val="22"/>
        </w:rPr>
        <w:t>,</w:t>
      </w:r>
      <w:r w:rsidR="009C692F" w:rsidRPr="001E6176">
        <w:rPr>
          <w:rFonts w:ascii="Arial" w:eastAsia="Arial" w:hAnsi="Arial" w:cs="Arial"/>
          <w:sz w:val="22"/>
          <w:szCs w:val="22"/>
        </w:rPr>
        <w:t xml:space="preserve"> </w:t>
      </w:r>
      <w:r w:rsidR="00425031">
        <w:rPr>
          <w:rFonts w:ascii="Arial" w:eastAsia="Arial" w:hAnsi="Arial" w:cs="Arial"/>
          <w:sz w:val="22"/>
          <w:szCs w:val="22"/>
        </w:rPr>
        <w:t>e</w:t>
      </w:r>
      <w:r w:rsidR="00351B79">
        <w:rPr>
          <w:rFonts w:ascii="Arial" w:eastAsia="Arial" w:hAnsi="Arial" w:cs="Arial"/>
          <w:sz w:val="22"/>
          <w:szCs w:val="22"/>
        </w:rPr>
        <w:t>.</w:t>
      </w:r>
      <w:r w:rsidR="00425031">
        <w:rPr>
          <w:rFonts w:ascii="Arial" w:eastAsia="Arial" w:hAnsi="Arial" w:cs="Arial"/>
          <w:sz w:val="22"/>
          <w:szCs w:val="22"/>
        </w:rPr>
        <w:t>g</w:t>
      </w:r>
      <w:r w:rsidR="00351B79">
        <w:rPr>
          <w:rFonts w:ascii="Arial" w:eastAsia="Arial" w:hAnsi="Arial" w:cs="Arial"/>
          <w:sz w:val="22"/>
          <w:szCs w:val="22"/>
        </w:rPr>
        <w:t>.</w:t>
      </w:r>
      <w:r w:rsidR="00425031">
        <w:rPr>
          <w:rFonts w:ascii="Arial" w:eastAsia="Arial" w:hAnsi="Arial" w:cs="Arial"/>
          <w:sz w:val="22"/>
          <w:szCs w:val="22"/>
        </w:rPr>
        <w:t xml:space="preserve"> </w:t>
      </w:r>
      <w:r w:rsidR="00351B79">
        <w:rPr>
          <w:rFonts w:ascii="Arial" w:eastAsia="Arial" w:hAnsi="Arial" w:cs="Arial"/>
          <w:sz w:val="22"/>
          <w:szCs w:val="22"/>
        </w:rPr>
        <w:t xml:space="preserve">potentially </w:t>
      </w:r>
      <w:r w:rsidR="00425031">
        <w:rPr>
          <w:rFonts w:ascii="Arial" w:eastAsia="Arial" w:hAnsi="Arial" w:cs="Arial"/>
          <w:sz w:val="22"/>
          <w:szCs w:val="22"/>
        </w:rPr>
        <w:t>replacing single glazing</w:t>
      </w:r>
      <w:r w:rsidR="003E411E">
        <w:rPr>
          <w:rFonts w:ascii="Arial" w:eastAsia="Arial" w:hAnsi="Arial" w:cs="Arial"/>
          <w:sz w:val="22"/>
          <w:szCs w:val="22"/>
        </w:rPr>
        <w:t xml:space="preserve"> with double glazed units</w:t>
      </w:r>
      <w:r w:rsidR="00425031">
        <w:rPr>
          <w:rFonts w:ascii="Arial" w:eastAsia="Arial" w:hAnsi="Arial" w:cs="Arial"/>
          <w:sz w:val="22"/>
          <w:szCs w:val="22"/>
        </w:rPr>
        <w:t>, improving insulation</w:t>
      </w:r>
      <w:r w:rsidR="008262A8">
        <w:rPr>
          <w:rFonts w:ascii="Arial" w:eastAsia="Arial" w:hAnsi="Arial" w:cs="Arial"/>
          <w:sz w:val="22"/>
          <w:szCs w:val="22"/>
        </w:rPr>
        <w:t>, installing solar panels, replacing gas heating</w:t>
      </w:r>
      <w:r w:rsidR="003E411E">
        <w:rPr>
          <w:rFonts w:ascii="Arial" w:eastAsia="Arial" w:hAnsi="Arial" w:cs="Arial"/>
          <w:sz w:val="22"/>
          <w:szCs w:val="22"/>
        </w:rPr>
        <w:t xml:space="preserve"> (at the end of its useful life)</w:t>
      </w:r>
      <w:r w:rsidR="008262A8">
        <w:rPr>
          <w:rFonts w:ascii="Arial" w:eastAsia="Arial" w:hAnsi="Arial" w:cs="Arial"/>
          <w:sz w:val="22"/>
          <w:szCs w:val="22"/>
        </w:rPr>
        <w:t xml:space="preserve"> with </w:t>
      </w:r>
      <w:r w:rsidR="00474C9C">
        <w:rPr>
          <w:rFonts w:ascii="Arial" w:eastAsia="Arial" w:hAnsi="Arial" w:cs="Arial"/>
          <w:sz w:val="22"/>
          <w:szCs w:val="22"/>
        </w:rPr>
        <w:t>electric.</w:t>
      </w:r>
    </w:p>
    <w:p w14:paraId="006733E5" w14:textId="77777777" w:rsidR="00474C9C" w:rsidRDefault="00474C9C" w:rsidP="001E6176">
      <w:pPr>
        <w:widowControl w:val="0"/>
        <w:rPr>
          <w:rFonts w:ascii="Arial" w:eastAsia="Arial" w:hAnsi="Arial" w:cs="Arial"/>
          <w:sz w:val="22"/>
          <w:szCs w:val="22"/>
        </w:rPr>
      </w:pPr>
    </w:p>
    <w:p w14:paraId="2BA49C64" w14:textId="021CA8C7" w:rsidR="0005328D" w:rsidRDefault="00474C9C" w:rsidP="001E6176">
      <w:pPr>
        <w:widowControl w:val="0"/>
        <w:rPr>
          <w:rFonts w:ascii="Arial" w:eastAsia="Arial" w:hAnsi="Arial" w:cs="Arial"/>
          <w:sz w:val="22"/>
          <w:szCs w:val="22"/>
        </w:rPr>
      </w:pPr>
      <w:r>
        <w:rPr>
          <w:rFonts w:ascii="Arial" w:eastAsia="Arial" w:hAnsi="Arial" w:cs="Arial"/>
          <w:sz w:val="22"/>
          <w:szCs w:val="22"/>
        </w:rPr>
        <w:t xml:space="preserve">We will </w:t>
      </w:r>
      <w:r w:rsidR="009C692F" w:rsidRPr="001E6176">
        <w:rPr>
          <w:rFonts w:ascii="Arial" w:eastAsia="Arial" w:hAnsi="Arial" w:cs="Arial"/>
          <w:sz w:val="22"/>
          <w:szCs w:val="22"/>
        </w:rPr>
        <w:t xml:space="preserve">make and implement </w:t>
      </w:r>
      <w:r w:rsidR="008262A8">
        <w:rPr>
          <w:rFonts w:ascii="Arial" w:eastAsia="Arial" w:hAnsi="Arial" w:cs="Arial"/>
          <w:sz w:val="22"/>
          <w:szCs w:val="22"/>
        </w:rPr>
        <w:t xml:space="preserve">pragmatic </w:t>
      </w:r>
      <w:r w:rsidR="009C692F" w:rsidRPr="001E6176">
        <w:rPr>
          <w:rFonts w:ascii="Arial" w:eastAsia="Arial" w:hAnsi="Arial" w:cs="Arial"/>
          <w:sz w:val="22"/>
          <w:szCs w:val="22"/>
        </w:rPr>
        <w:t xml:space="preserve">plans to </w:t>
      </w:r>
      <w:r w:rsidR="00351B79">
        <w:rPr>
          <w:rFonts w:ascii="Arial" w:eastAsia="Arial" w:hAnsi="Arial" w:cs="Arial"/>
          <w:sz w:val="22"/>
          <w:szCs w:val="22"/>
        </w:rPr>
        <w:t xml:space="preserve">evaluate and </w:t>
      </w:r>
      <w:r>
        <w:rPr>
          <w:rFonts w:ascii="Arial" w:eastAsia="Arial" w:hAnsi="Arial" w:cs="Arial"/>
          <w:sz w:val="22"/>
          <w:szCs w:val="22"/>
        </w:rPr>
        <w:t>address</w:t>
      </w:r>
      <w:r w:rsidR="009C692F" w:rsidRPr="001E6176">
        <w:rPr>
          <w:rFonts w:ascii="Arial" w:eastAsia="Arial" w:hAnsi="Arial" w:cs="Arial"/>
          <w:sz w:val="22"/>
          <w:szCs w:val="22"/>
        </w:rPr>
        <w:t xml:space="preserve"> the</w:t>
      </w:r>
      <w:r>
        <w:rPr>
          <w:rFonts w:ascii="Arial" w:eastAsia="Arial" w:hAnsi="Arial" w:cs="Arial"/>
          <w:sz w:val="22"/>
          <w:szCs w:val="22"/>
        </w:rPr>
        <w:t xml:space="preserve"> recommendations </w:t>
      </w:r>
      <w:r w:rsidR="009C692F" w:rsidRPr="001E6176">
        <w:rPr>
          <w:rFonts w:ascii="Arial" w:eastAsia="Arial" w:hAnsi="Arial" w:cs="Arial"/>
          <w:sz w:val="22"/>
          <w:szCs w:val="22"/>
        </w:rPr>
        <w:t xml:space="preserve">, recognising that some additional costs may be incurred to minimise environmental impacts. </w:t>
      </w:r>
    </w:p>
    <w:p w14:paraId="4467486A" w14:textId="77777777" w:rsidR="0005328D" w:rsidRDefault="0005328D" w:rsidP="001E6176">
      <w:pPr>
        <w:widowControl w:val="0"/>
        <w:rPr>
          <w:rFonts w:ascii="Arial" w:eastAsia="Arial" w:hAnsi="Arial" w:cs="Arial"/>
          <w:sz w:val="22"/>
          <w:szCs w:val="22"/>
        </w:rPr>
      </w:pPr>
    </w:p>
    <w:p w14:paraId="0A16A82F" w14:textId="77777777" w:rsidR="00022CDF" w:rsidRPr="00474C9C" w:rsidRDefault="009C692F" w:rsidP="00022CDF">
      <w:pPr>
        <w:pStyle w:val="ListParagraph"/>
        <w:widowControl w:val="0"/>
        <w:numPr>
          <w:ilvl w:val="0"/>
          <w:numId w:val="3"/>
        </w:numPr>
        <w:rPr>
          <w:rFonts w:ascii="Arial" w:eastAsia="Arial" w:hAnsi="Arial" w:cs="Arial"/>
          <w:i/>
          <w:iCs/>
          <w:sz w:val="22"/>
          <w:szCs w:val="22"/>
        </w:rPr>
      </w:pPr>
      <w:r w:rsidRPr="00474C9C">
        <w:rPr>
          <w:rFonts w:ascii="Arial" w:eastAsia="Arial" w:hAnsi="Arial" w:cs="Arial"/>
          <w:i/>
          <w:iCs/>
          <w:sz w:val="22"/>
          <w:szCs w:val="22"/>
        </w:rPr>
        <w:t xml:space="preserve">Transport </w:t>
      </w:r>
    </w:p>
    <w:p w14:paraId="08AE2ED3" w14:textId="77777777" w:rsidR="00022CDF" w:rsidRDefault="00022CDF" w:rsidP="00022CDF">
      <w:pPr>
        <w:widowControl w:val="0"/>
        <w:rPr>
          <w:rFonts w:ascii="Arial" w:eastAsia="Arial" w:hAnsi="Arial" w:cs="Arial"/>
          <w:sz w:val="22"/>
          <w:szCs w:val="22"/>
        </w:rPr>
      </w:pPr>
    </w:p>
    <w:p w14:paraId="4746A039" w14:textId="4E605A26" w:rsidR="00022CDF" w:rsidRDefault="009C692F" w:rsidP="00022CDF">
      <w:pPr>
        <w:widowControl w:val="0"/>
        <w:rPr>
          <w:rFonts w:ascii="Arial" w:eastAsia="Arial" w:hAnsi="Arial" w:cs="Arial"/>
          <w:sz w:val="22"/>
          <w:szCs w:val="22"/>
        </w:rPr>
      </w:pPr>
      <w:r w:rsidRPr="00022CDF">
        <w:rPr>
          <w:rFonts w:ascii="Arial" w:eastAsia="Arial" w:hAnsi="Arial" w:cs="Arial"/>
          <w:sz w:val="22"/>
          <w:szCs w:val="22"/>
        </w:rPr>
        <w:t xml:space="preserve">We will encourage our staff and congregation wherever </w:t>
      </w:r>
      <w:r w:rsidR="00F75006">
        <w:rPr>
          <w:rFonts w:ascii="Arial" w:eastAsia="Arial" w:hAnsi="Arial" w:cs="Arial"/>
          <w:sz w:val="22"/>
          <w:szCs w:val="22"/>
        </w:rPr>
        <w:t>practicable</w:t>
      </w:r>
      <w:r w:rsidRPr="00022CDF">
        <w:rPr>
          <w:rFonts w:ascii="Arial" w:eastAsia="Arial" w:hAnsi="Arial" w:cs="Arial"/>
          <w:sz w:val="22"/>
          <w:szCs w:val="22"/>
        </w:rPr>
        <w:t xml:space="preserve"> to use forms of transport to work, meetings etc. which have minimum or reduced environmental impact – e.g. walk, cycle, public transport, car sharing, </w:t>
      </w:r>
      <w:r w:rsidR="00474C9C">
        <w:rPr>
          <w:rFonts w:ascii="Arial" w:eastAsia="Arial" w:hAnsi="Arial" w:cs="Arial"/>
          <w:sz w:val="22"/>
          <w:szCs w:val="22"/>
        </w:rPr>
        <w:t>hybrid/</w:t>
      </w:r>
      <w:r w:rsidRPr="00022CDF">
        <w:rPr>
          <w:rFonts w:ascii="Arial" w:eastAsia="Arial" w:hAnsi="Arial" w:cs="Arial"/>
          <w:sz w:val="22"/>
          <w:szCs w:val="22"/>
        </w:rPr>
        <w:t xml:space="preserve">electric/ hydrogen vehicles. </w:t>
      </w:r>
    </w:p>
    <w:p w14:paraId="19B75C02" w14:textId="77777777" w:rsidR="00022CDF" w:rsidRDefault="00022CDF" w:rsidP="00022CDF">
      <w:pPr>
        <w:widowControl w:val="0"/>
        <w:rPr>
          <w:rFonts w:ascii="Arial" w:eastAsia="Arial" w:hAnsi="Arial" w:cs="Arial"/>
          <w:sz w:val="22"/>
          <w:szCs w:val="22"/>
        </w:rPr>
      </w:pPr>
    </w:p>
    <w:p w14:paraId="2714F9C1" w14:textId="77777777" w:rsidR="00022CDF" w:rsidRPr="00474C9C" w:rsidRDefault="009C692F" w:rsidP="00022CDF">
      <w:pPr>
        <w:pStyle w:val="ListParagraph"/>
        <w:widowControl w:val="0"/>
        <w:numPr>
          <w:ilvl w:val="0"/>
          <w:numId w:val="3"/>
        </w:numPr>
        <w:rPr>
          <w:rFonts w:ascii="Arial" w:eastAsia="Arial" w:hAnsi="Arial" w:cs="Arial"/>
          <w:i/>
          <w:iCs/>
          <w:sz w:val="22"/>
          <w:szCs w:val="22"/>
        </w:rPr>
      </w:pPr>
      <w:r w:rsidRPr="00474C9C">
        <w:rPr>
          <w:rFonts w:ascii="Arial" w:eastAsia="Arial" w:hAnsi="Arial" w:cs="Arial"/>
          <w:i/>
          <w:iCs/>
          <w:sz w:val="22"/>
          <w:szCs w:val="22"/>
        </w:rPr>
        <w:t xml:space="preserve">Food </w:t>
      </w:r>
    </w:p>
    <w:p w14:paraId="62E2DCAC" w14:textId="77777777" w:rsidR="00022CDF" w:rsidRDefault="00022CDF" w:rsidP="00022CDF">
      <w:pPr>
        <w:widowControl w:val="0"/>
        <w:rPr>
          <w:rFonts w:ascii="Arial" w:eastAsia="Arial" w:hAnsi="Arial" w:cs="Arial"/>
          <w:sz w:val="22"/>
          <w:szCs w:val="22"/>
        </w:rPr>
      </w:pPr>
    </w:p>
    <w:p w14:paraId="30DDFCDF" w14:textId="685C7C45" w:rsidR="00F6583D" w:rsidRDefault="009C692F" w:rsidP="00022CDF">
      <w:pPr>
        <w:widowControl w:val="0"/>
        <w:rPr>
          <w:rFonts w:ascii="Arial" w:eastAsia="Arial" w:hAnsi="Arial" w:cs="Arial"/>
          <w:sz w:val="22"/>
          <w:szCs w:val="22"/>
        </w:rPr>
      </w:pPr>
      <w:r w:rsidRPr="00022CDF">
        <w:rPr>
          <w:rFonts w:ascii="Arial" w:eastAsia="Arial" w:hAnsi="Arial" w:cs="Arial"/>
          <w:sz w:val="22"/>
          <w:szCs w:val="22"/>
        </w:rPr>
        <w:t>W</w:t>
      </w:r>
      <w:r w:rsidR="007E283B">
        <w:rPr>
          <w:rFonts w:ascii="Arial" w:eastAsia="Arial" w:hAnsi="Arial" w:cs="Arial"/>
          <w:sz w:val="22"/>
          <w:szCs w:val="22"/>
        </w:rPr>
        <w:t>here practicable we will</w:t>
      </w:r>
      <w:r w:rsidR="00F6583D">
        <w:rPr>
          <w:rFonts w:ascii="Arial" w:eastAsia="Arial" w:hAnsi="Arial" w:cs="Arial"/>
          <w:sz w:val="22"/>
          <w:szCs w:val="22"/>
        </w:rPr>
        <w:t>:</w:t>
      </w:r>
    </w:p>
    <w:p w14:paraId="4E013B61" w14:textId="15FE9893" w:rsidR="006B1DFF" w:rsidRPr="002C7370" w:rsidRDefault="00F6583D" w:rsidP="002C7370">
      <w:pPr>
        <w:pStyle w:val="ListParagraph"/>
        <w:widowControl w:val="0"/>
        <w:numPr>
          <w:ilvl w:val="0"/>
          <w:numId w:val="4"/>
        </w:numPr>
        <w:rPr>
          <w:rFonts w:ascii="Arial" w:eastAsia="Arial" w:hAnsi="Arial" w:cs="Arial"/>
          <w:sz w:val="22"/>
          <w:szCs w:val="22"/>
        </w:rPr>
      </w:pPr>
      <w:r w:rsidRPr="002C7370">
        <w:rPr>
          <w:rFonts w:ascii="Arial" w:eastAsia="Arial" w:hAnsi="Arial" w:cs="Arial"/>
          <w:sz w:val="22"/>
          <w:szCs w:val="22"/>
        </w:rPr>
        <w:t xml:space="preserve">serve </w:t>
      </w:r>
      <w:r w:rsidR="007E283B" w:rsidRPr="002C7370">
        <w:rPr>
          <w:rFonts w:ascii="Arial" w:eastAsia="Arial" w:hAnsi="Arial" w:cs="Arial"/>
          <w:sz w:val="22"/>
          <w:szCs w:val="22"/>
        </w:rPr>
        <w:t>fairtrade tea and coffee</w:t>
      </w:r>
      <w:r w:rsidR="00C9329C" w:rsidRPr="002C7370">
        <w:rPr>
          <w:rFonts w:ascii="Arial" w:eastAsia="Arial" w:hAnsi="Arial" w:cs="Arial"/>
          <w:sz w:val="22"/>
          <w:szCs w:val="22"/>
        </w:rPr>
        <w:t xml:space="preserve">, </w:t>
      </w:r>
    </w:p>
    <w:p w14:paraId="0E37B3FF" w14:textId="554463BB" w:rsidR="00F862ED" w:rsidRPr="002C7370" w:rsidRDefault="00F34AA9" w:rsidP="002C7370">
      <w:pPr>
        <w:pStyle w:val="ListParagraph"/>
        <w:widowControl w:val="0"/>
        <w:numPr>
          <w:ilvl w:val="0"/>
          <w:numId w:val="4"/>
        </w:numPr>
        <w:rPr>
          <w:rFonts w:ascii="Arial" w:eastAsia="Arial" w:hAnsi="Arial" w:cs="Arial"/>
          <w:sz w:val="22"/>
          <w:szCs w:val="22"/>
        </w:rPr>
      </w:pPr>
      <w:r w:rsidRPr="002C7370">
        <w:rPr>
          <w:rFonts w:ascii="Arial" w:eastAsia="Arial" w:hAnsi="Arial" w:cs="Arial"/>
          <w:sz w:val="22"/>
          <w:szCs w:val="22"/>
        </w:rPr>
        <w:t xml:space="preserve">provide </w:t>
      </w:r>
      <w:r w:rsidR="00F6583D" w:rsidRPr="002C7370">
        <w:rPr>
          <w:rFonts w:ascii="Arial" w:eastAsia="Arial" w:hAnsi="Arial" w:cs="Arial"/>
          <w:sz w:val="22"/>
          <w:szCs w:val="22"/>
        </w:rPr>
        <w:t xml:space="preserve">food prepared using </w:t>
      </w:r>
      <w:r w:rsidR="009C692F" w:rsidRPr="002C7370">
        <w:rPr>
          <w:rFonts w:ascii="Arial" w:eastAsia="Arial" w:hAnsi="Arial" w:cs="Arial"/>
          <w:sz w:val="22"/>
          <w:szCs w:val="22"/>
        </w:rPr>
        <w:t xml:space="preserve">local produce </w:t>
      </w:r>
    </w:p>
    <w:p w14:paraId="0E272F7C" w14:textId="7B70076A" w:rsidR="00F34AA9" w:rsidRDefault="00F34AA9" w:rsidP="002C7370">
      <w:pPr>
        <w:pStyle w:val="ListParagraph"/>
        <w:widowControl w:val="0"/>
        <w:numPr>
          <w:ilvl w:val="0"/>
          <w:numId w:val="4"/>
        </w:numPr>
        <w:rPr>
          <w:rFonts w:ascii="Arial" w:eastAsia="Arial" w:hAnsi="Arial" w:cs="Arial"/>
          <w:sz w:val="22"/>
          <w:szCs w:val="22"/>
        </w:rPr>
      </w:pPr>
      <w:r w:rsidRPr="002C7370">
        <w:rPr>
          <w:rFonts w:ascii="Arial" w:eastAsia="Arial" w:hAnsi="Arial" w:cs="Arial"/>
          <w:sz w:val="22"/>
          <w:szCs w:val="22"/>
        </w:rPr>
        <w:lastRenderedPageBreak/>
        <w:t>provide a vegetarian option</w:t>
      </w:r>
    </w:p>
    <w:p w14:paraId="1E1AB629" w14:textId="4EBD8519" w:rsidR="00E93FFB" w:rsidRPr="002C7370" w:rsidRDefault="00E93FFB" w:rsidP="002C7370">
      <w:pPr>
        <w:pStyle w:val="ListParagraph"/>
        <w:widowControl w:val="0"/>
        <w:numPr>
          <w:ilvl w:val="0"/>
          <w:numId w:val="4"/>
        </w:numPr>
        <w:rPr>
          <w:rFonts w:ascii="Arial" w:eastAsia="Arial" w:hAnsi="Arial" w:cs="Arial"/>
          <w:sz w:val="22"/>
          <w:szCs w:val="22"/>
        </w:rPr>
      </w:pPr>
      <w:r>
        <w:rPr>
          <w:rFonts w:ascii="Arial" w:eastAsia="Arial" w:hAnsi="Arial" w:cs="Arial"/>
          <w:sz w:val="22"/>
          <w:szCs w:val="22"/>
        </w:rPr>
        <w:t xml:space="preserve">grow our own </w:t>
      </w:r>
      <w:r w:rsidR="00DD48A4">
        <w:rPr>
          <w:rFonts w:ascii="Arial" w:eastAsia="Arial" w:hAnsi="Arial" w:cs="Arial"/>
          <w:sz w:val="22"/>
          <w:szCs w:val="22"/>
        </w:rPr>
        <w:t>vegetables/herbs</w:t>
      </w:r>
    </w:p>
    <w:p w14:paraId="4E942C73" w14:textId="77777777" w:rsidR="00F862ED" w:rsidRPr="00F862ED" w:rsidRDefault="00F862ED" w:rsidP="00F862ED">
      <w:pPr>
        <w:pStyle w:val="ListParagraph"/>
        <w:widowControl w:val="0"/>
        <w:numPr>
          <w:ilvl w:val="0"/>
          <w:numId w:val="5"/>
        </w:numPr>
        <w:rPr>
          <w:rFonts w:ascii="Arial" w:eastAsia="Arial" w:hAnsi="Arial" w:cs="Arial"/>
          <w:sz w:val="22"/>
          <w:szCs w:val="22"/>
        </w:rPr>
      </w:pPr>
    </w:p>
    <w:p w14:paraId="1B3ED56E" w14:textId="70ABCC53" w:rsidR="00C9329C" w:rsidRDefault="00C9329C" w:rsidP="00022CDF">
      <w:pPr>
        <w:widowControl w:val="0"/>
        <w:rPr>
          <w:rFonts w:ascii="Arial" w:eastAsia="Arial" w:hAnsi="Arial" w:cs="Arial"/>
          <w:sz w:val="22"/>
          <w:szCs w:val="22"/>
        </w:rPr>
      </w:pPr>
      <w:r>
        <w:rPr>
          <w:rFonts w:ascii="Arial" w:eastAsia="Arial" w:hAnsi="Arial" w:cs="Arial"/>
          <w:sz w:val="22"/>
          <w:szCs w:val="22"/>
        </w:rPr>
        <w:t>i</w:t>
      </w:r>
      <w:r w:rsidR="009C692F" w:rsidRPr="00022CDF">
        <w:rPr>
          <w:rFonts w:ascii="Arial" w:eastAsia="Arial" w:hAnsi="Arial" w:cs="Arial"/>
          <w:sz w:val="22"/>
          <w:szCs w:val="22"/>
        </w:rPr>
        <w:t xml:space="preserve">. </w:t>
      </w:r>
      <w:r w:rsidR="009C692F" w:rsidRPr="00474C9C">
        <w:rPr>
          <w:rFonts w:ascii="Arial" w:eastAsia="Arial" w:hAnsi="Arial" w:cs="Arial"/>
          <w:i/>
          <w:iCs/>
          <w:sz w:val="22"/>
          <w:szCs w:val="22"/>
        </w:rPr>
        <w:t xml:space="preserve">Recycling and </w:t>
      </w:r>
      <w:r w:rsidR="00474C9C">
        <w:rPr>
          <w:rFonts w:ascii="Arial" w:eastAsia="Arial" w:hAnsi="Arial" w:cs="Arial"/>
          <w:i/>
          <w:iCs/>
          <w:sz w:val="22"/>
          <w:szCs w:val="22"/>
        </w:rPr>
        <w:t>u</w:t>
      </w:r>
      <w:r w:rsidR="009C692F" w:rsidRPr="00474C9C">
        <w:rPr>
          <w:rFonts w:ascii="Arial" w:eastAsia="Arial" w:hAnsi="Arial" w:cs="Arial"/>
          <w:i/>
          <w:iCs/>
          <w:sz w:val="22"/>
          <w:szCs w:val="22"/>
        </w:rPr>
        <w:t>nnecessary waste</w:t>
      </w:r>
      <w:r w:rsidR="009C692F" w:rsidRPr="00022CDF">
        <w:rPr>
          <w:rFonts w:ascii="Arial" w:eastAsia="Arial" w:hAnsi="Arial" w:cs="Arial"/>
          <w:sz w:val="22"/>
          <w:szCs w:val="22"/>
        </w:rPr>
        <w:t xml:space="preserve"> </w:t>
      </w:r>
    </w:p>
    <w:p w14:paraId="7E9DCF75" w14:textId="77777777" w:rsidR="00C9329C" w:rsidRDefault="00C9329C" w:rsidP="00022CDF">
      <w:pPr>
        <w:widowControl w:val="0"/>
        <w:rPr>
          <w:rFonts w:ascii="Arial" w:eastAsia="Arial" w:hAnsi="Arial" w:cs="Arial"/>
          <w:sz w:val="22"/>
          <w:szCs w:val="22"/>
        </w:rPr>
      </w:pPr>
    </w:p>
    <w:p w14:paraId="581EB809" w14:textId="586766D5" w:rsidR="00C9329C" w:rsidRDefault="009C692F" w:rsidP="00022CDF">
      <w:pPr>
        <w:widowControl w:val="0"/>
        <w:rPr>
          <w:rFonts w:ascii="Arial" w:eastAsia="Arial" w:hAnsi="Arial" w:cs="Arial"/>
          <w:sz w:val="22"/>
          <w:szCs w:val="22"/>
        </w:rPr>
      </w:pPr>
      <w:r w:rsidRPr="00022CDF">
        <w:rPr>
          <w:rFonts w:ascii="Arial" w:eastAsia="Arial" w:hAnsi="Arial" w:cs="Arial"/>
          <w:sz w:val="22"/>
          <w:szCs w:val="22"/>
        </w:rPr>
        <w:t xml:space="preserve">We will seek ways to reduce material consumption and the impact of our activities on the environment by wherever </w:t>
      </w:r>
      <w:r w:rsidR="007A06B6">
        <w:rPr>
          <w:rFonts w:ascii="Arial" w:eastAsia="Arial" w:hAnsi="Arial" w:cs="Arial"/>
          <w:sz w:val="22"/>
          <w:szCs w:val="22"/>
        </w:rPr>
        <w:t>practicable</w:t>
      </w:r>
      <w:r w:rsidRPr="00022CDF">
        <w:rPr>
          <w:rFonts w:ascii="Arial" w:eastAsia="Arial" w:hAnsi="Arial" w:cs="Arial"/>
          <w:sz w:val="22"/>
          <w:szCs w:val="22"/>
        </w:rPr>
        <w:t xml:space="preserve">: </w:t>
      </w:r>
    </w:p>
    <w:p w14:paraId="34E6B320" w14:textId="277A8DDD" w:rsidR="00C9329C" w:rsidRPr="002C7370" w:rsidRDefault="009C692F" w:rsidP="002C7370">
      <w:pPr>
        <w:pStyle w:val="ListParagraph"/>
        <w:widowControl w:val="0"/>
        <w:numPr>
          <w:ilvl w:val="0"/>
          <w:numId w:val="9"/>
        </w:numPr>
        <w:rPr>
          <w:rFonts w:ascii="Arial" w:eastAsia="Arial" w:hAnsi="Arial" w:cs="Arial"/>
          <w:sz w:val="22"/>
          <w:szCs w:val="22"/>
        </w:rPr>
      </w:pPr>
      <w:r w:rsidRPr="002C7370">
        <w:rPr>
          <w:rFonts w:ascii="Arial" w:eastAsia="Arial" w:hAnsi="Arial" w:cs="Arial"/>
          <w:sz w:val="22"/>
          <w:szCs w:val="22"/>
        </w:rPr>
        <w:t xml:space="preserve">Using email rather than sending hard copies </w:t>
      </w:r>
    </w:p>
    <w:p w14:paraId="7391EDF7" w14:textId="2CEC50FB" w:rsidR="00C9329C" w:rsidRPr="002C7370" w:rsidRDefault="009C692F" w:rsidP="002C7370">
      <w:pPr>
        <w:pStyle w:val="ListParagraph"/>
        <w:widowControl w:val="0"/>
        <w:numPr>
          <w:ilvl w:val="0"/>
          <w:numId w:val="9"/>
        </w:numPr>
        <w:rPr>
          <w:rFonts w:ascii="Arial" w:eastAsia="Arial" w:hAnsi="Arial" w:cs="Arial"/>
          <w:sz w:val="22"/>
          <w:szCs w:val="22"/>
        </w:rPr>
      </w:pPr>
      <w:r w:rsidRPr="002C7370">
        <w:rPr>
          <w:rFonts w:ascii="Arial" w:eastAsia="Arial" w:hAnsi="Arial" w:cs="Arial"/>
          <w:sz w:val="22"/>
          <w:szCs w:val="22"/>
        </w:rPr>
        <w:t>Using recycled</w:t>
      </w:r>
      <w:r w:rsidR="00D84A26" w:rsidRPr="002C7370">
        <w:rPr>
          <w:rFonts w:ascii="Arial" w:eastAsia="Arial" w:hAnsi="Arial" w:cs="Arial"/>
          <w:sz w:val="22"/>
          <w:szCs w:val="22"/>
        </w:rPr>
        <w:t>/green verified</w:t>
      </w:r>
      <w:r w:rsidRPr="002C7370">
        <w:rPr>
          <w:rFonts w:ascii="Arial" w:eastAsia="Arial" w:hAnsi="Arial" w:cs="Arial"/>
          <w:sz w:val="22"/>
          <w:szCs w:val="22"/>
        </w:rPr>
        <w:t xml:space="preserve"> </w:t>
      </w:r>
      <w:r w:rsidR="007A06B6">
        <w:rPr>
          <w:rFonts w:ascii="Arial" w:eastAsia="Arial" w:hAnsi="Arial" w:cs="Arial"/>
          <w:sz w:val="22"/>
          <w:szCs w:val="22"/>
        </w:rPr>
        <w:t xml:space="preserve">printer </w:t>
      </w:r>
      <w:r w:rsidRPr="002C7370">
        <w:rPr>
          <w:rFonts w:ascii="Arial" w:eastAsia="Arial" w:hAnsi="Arial" w:cs="Arial"/>
          <w:sz w:val="22"/>
          <w:szCs w:val="22"/>
        </w:rPr>
        <w:t xml:space="preserve">paper </w:t>
      </w:r>
    </w:p>
    <w:p w14:paraId="33F83E67" w14:textId="64DC38B6" w:rsidR="00C9329C" w:rsidRPr="002C7370" w:rsidRDefault="009C692F" w:rsidP="002C7370">
      <w:pPr>
        <w:pStyle w:val="ListParagraph"/>
        <w:widowControl w:val="0"/>
        <w:numPr>
          <w:ilvl w:val="0"/>
          <w:numId w:val="9"/>
        </w:numPr>
        <w:rPr>
          <w:rFonts w:ascii="Arial" w:eastAsia="Arial" w:hAnsi="Arial" w:cs="Arial"/>
          <w:sz w:val="22"/>
          <w:szCs w:val="22"/>
        </w:rPr>
      </w:pPr>
      <w:r w:rsidRPr="002C7370">
        <w:rPr>
          <w:rFonts w:ascii="Arial" w:eastAsia="Arial" w:hAnsi="Arial" w:cs="Arial"/>
          <w:sz w:val="22"/>
          <w:szCs w:val="22"/>
        </w:rPr>
        <w:t xml:space="preserve">Reusing/ repairing items </w:t>
      </w:r>
    </w:p>
    <w:p w14:paraId="680D6E42" w14:textId="01F768AF" w:rsidR="00D84A26" w:rsidRPr="00D84A26" w:rsidRDefault="002C7370" w:rsidP="002C7370">
      <w:pPr>
        <w:pStyle w:val="ListParagraph"/>
        <w:widowControl w:val="0"/>
        <w:numPr>
          <w:ilvl w:val="0"/>
          <w:numId w:val="9"/>
        </w:numPr>
        <w:rPr>
          <w:rFonts w:ascii="Arial" w:eastAsia="Arial" w:hAnsi="Arial" w:cs="Arial"/>
          <w:sz w:val="22"/>
          <w:szCs w:val="22"/>
        </w:rPr>
      </w:pPr>
      <w:r>
        <w:rPr>
          <w:rFonts w:ascii="Arial" w:eastAsia="Arial" w:hAnsi="Arial" w:cs="Arial"/>
          <w:sz w:val="22"/>
          <w:szCs w:val="22"/>
        </w:rPr>
        <w:t>M</w:t>
      </w:r>
      <w:r w:rsidR="00D84A26">
        <w:rPr>
          <w:rFonts w:ascii="Arial" w:eastAsia="Arial" w:hAnsi="Arial" w:cs="Arial"/>
          <w:sz w:val="22"/>
          <w:szCs w:val="22"/>
        </w:rPr>
        <w:t>inim</w:t>
      </w:r>
      <w:r>
        <w:rPr>
          <w:rFonts w:ascii="Arial" w:eastAsia="Arial" w:hAnsi="Arial" w:cs="Arial"/>
          <w:sz w:val="22"/>
          <w:szCs w:val="22"/>
        </w:rPr>
        <w:t>ising the use of single-use plastic</w:t>
      </w:r>
    </w:p>
    <w:p w14:paraId="3320D3B0" w14:textId="609F5D12" w:rsidR="00D84A26" w:rsidRDefault="009C692F" w:rsidP="002C7370">
      <w:pPr>
        <w:pStyle w:val="ListParagraph"/>
        <w:widowControl w:val="0"/>
        <w:numPr>
          <w:ilvl w:val="0"/>
          <w:numId w:val="9"/>
        </w:numPr>
        <w:rPr>
          <w:rFonts w:ascii="Arial" w:eastAsia="Arial" w:hAnsi="Arial" w:cs="Arial"/>
          <w:sz w:val="22"/>
          <w:szCs w:val="22"/>
        </w:rPr>
      </w:pPr>
      <w:r w:rsidRPr="002C7370">
        <w:rPr>
          <w:rFonts w:ascii="Arial" w:eastAsia="Arial" w:hAnsi="Arial" w:cs="Arial"/>
          <w:sz w:val="22"/>
          <w:szCs w:val="22"/>
        </w:rPr>
        <w:t xml:space="preserve">Using low environmental impact cleaning materials </w:t>
      </w:r>
    </w:p>
    <w:p w14:paraId="7A0AC68B" w14:textId="043E1655" w:rsidR="005201CE" w:rsidRPr="002C7370" w:rsidRDefault="005201CE" w:rsidP="002C7370">
      <w:pPr>
        <w:pStyle w:val="ListParagraph"/>
        <w:widowControl w:val="0"/>
        <w:numPr>
          <w:ilvl w:val="0"/>
          <w:numId w:val="9"/>
        </w:numPr>
        <w:rPr>
          <w:rFonts w:ascii="Arial" w:eastAsia="Arial" w:hAnsi="Arial" w:cs="Arial"/>
          <w:sz w:val="22"/>
          <w:szCs w:val="22"/>
        </w:rPr>
      </w:pPr>
      <w:r>
        <w:rPr>
          <w:rFonts w:ascii="Arial" w:eastAsia="Arial" w:hAnsi="Arial" w:cs="Arial"/>
          <w:sz w:val="22"/>
          <w:szCs w:val="22"/>
        </w:rPr>
        <w:t>Supporting the Leyland Furniture Scheme</w:t>
      </w:r>
    </w:p>
    <w:p w14:paraId="523B08DA" w14:textId="77777777" w:rsidR="00D84A26" w:rsidRDefault="00D84A26" w:rsidP="00022CDF">
      <w:pPr>
        <w:widowControl w:val="0"/>
        <w:rPr>
          <w:rFonts w:ascii="Arial" w:eastAsia="Arial" w:hAnsi="Arial" w:cs="Arial"/>
          <w:sz w:val="22"/>
          <w:szCs w:val="22"/>
        </w:rPr>
      </w:pPr>
    </w:p>
    <w:p w14:paraId="03BBEF8C" w14:textId="3940DEC6" w:rsidR="002C7370" w:rsidRPr="00474C9C" w:rsidRDefault="00474C9C" w:rsidP="00022CDF">
      <w:pPr>
        <w:widowControl w:val="0"/>
        <w:rPr>
          <w:rFonts w:ascii="Arial" w:eastAsia="Arial" w:hAnsi="Arial" w:cs="Arial"/>
          <w:i/>
          <w:iCs/>
          <w:sz w:val="22"/>
          <w:szCs w:val="22"/>
        </w:rPr>
      </w:pPr>
      <w:r w:rsidRPr="00474C9C">
        <w:rPr>
          <w:rFonts w:ascii="Arial" w:eastAsia="Arial" w:hAnsi="Arial" w:cs="Arial"/>
          <w:i/>
          <w:iCs/>
          <w:sz w:val="22"/>
          <w:szCs w:val="22"/>
        </w:rPr>
        <w:t>j</w:t>
      </w:r>
      <w:r w:rsidR="009C692F" w:rsidRPr="00474C9C">
        <w:rPr>
          <w:rFonts w:ascii="Arial" w:eastAsia="Arial" w:hAnsi="Arial" w:cs="Arial"/>
          <w:i/>
          <w:iCs/>
          <w:sz w:val="22"/>
          <w:szCs w:val="22"/>
        </w:rPr>
        <w:t xml:space="preserve">. Water use </w:t>
      </w:r>
    </w:p>
    <w:p w14:paraId="24CAA28C" w14:textId="77777777" w:rsidR="00E93FFB" w:rsidRDefault="00E93FFB" w:rsidP="00022CDF">
      <w:pPr>
        <w:widowControl w:val="0"/>
        <w:rPr>
          <w:rFonts w:ascii="Arial" w:eastAsia="Arial" w:hAnsi="Arial" w:cs="Arial"/>
          <w:sz w:val="22"/>
          <w:szCs w:val="22"/>
        </w:rPr>
      </w:pPr>
    </w:p>
    <w:p w14:paraId="7675977C" w14:textId="6E438797" w:rsidR="00E93FFB" w:rsidRDefault="009C692F" w:rsidP="00022CDF">
      <w:pPr>
        <w:widowControl w:val="0"/>
        <w:rPr>
          <w:rFonts w:ascii="Arial" w:eastAsia="Arial" w:hAnsi="Arial" w:cs="Arial"/>
          <w:sz w:val="22"/>
          <w:szCs w:val="22"/>
        </w:rPr>
      </w:pPr>
      <w:r w:rsidRPr="00022CDF">
        <w:rPr>
          <w:rFonts w:ascii="Arial" w:eastAsia="Arial" w:hAnsi="Arial" w:cs="Arial"/>
          <w:sz w:val="22"/>
          <w:szCs w:val="22"/>
        </w:rPr>
        <w:t xml:space="preserve">We will avoid using water unnecessarily, </w:t>
      </w:r>
      <w:r w:rsidR="00DD48A4">
        <w:rPr>
          <w:rFonts w:ascii="Arial" w:eastAsia="Arial" w:hAnsi="Arial" w:cs="Arial"/>
          <w:sz w:val="22"/>
          <w:szCs w:val="22"/>
        </w:rPr>
        <w:t xml:space="preserve">regularly </w:t>
      </w:r>
      <w:r w:rsidRPr="00022CDF">
        <w:rPr>
          <w:rFonts w:ascii="Arial" w:eastAsia="Arial" w:hAnsi="Arial" w:cs="Arial"/>
          <w:sz w:val="22"/>
          <w:szCs w:val="22"/>
        </w:rPr>
        <w:t>check for leak</w:t>
      </w:r>
      <w:r w:rsidR="00DD48A4">
        <w:rPr>
          <w:rFonts w:ascii="Arial" w:eastAsia="Arial" w:hAnsi="Arial" w:cs="Arial"/>
          <w:sz w:val="22"/>
          <w:szCs w:val="22"/>
        </w:rPr>
        <w:t>s</w:t>
      </w:r>
      <w:r w:rsidRPr="00022CDF">
        <w:rPr>
          <w:rFonts w:ascii="Arial" w:eastAsia="Arial" w:hAnsi="Arial" w:cs="Arial"/>
          <w:sz w:val="22"/>
          <w:szCs w:val="22"/>
        </w:rPr>
        <w:t xml:space="preserve">, fit water minimising systems to taps and </w:t>
      </w:r>
      <w:r w:rsidR="00DD48A4">
        <w:rPr>
          <w:rFonts w:ascii="Arial" w:eastAsia="Arial" w:hAnsi="Arial" w:cs="Arial"/>
          <w:sz w:val="22"/>
          <w:szCs w:val="22"/>
        </w:rPr>
        <w:t xml:space="preserve">toilet </w:t>
      </w:r>
      <w:r w:rsidRPr="00022CDF">
        <w:rPr>
          <w:rFonts w:ascii="Arial" w:eastAsia="Arial" w:hAnsi="Arial" w:cs="Arial"/>
          <w:sz w:val="22"/>
          <w:szCs w:val="22"/>
        </w:rPr>
        <w:t xml:space="preserve">cisterns wherever practicable. </w:t>
      </w:r>
    </w:p>
    <w:p w14:paraId="3CD525BB" w14:textId="77777777" w:rsidR="00486BE1" w:rsidRDefault="00486BE1" w:rsidP="00022CDF">
      <w:pPr>
        <w:widowControl w:val="0"/>
        <w:rPr>
          <w:rFonts w:ascii="Arial" w:eastAsia="Arial" w:hAnsi="Arial" w:cs="Arial"/>
          <w:sz w:val="22"/>
          <w:szCs w:val="22"/>
        </w:rPr>
      </w:pPr>
    </w:p>
    <w:p w14:paraId="706E8366" w14:textId="41DEA55F" w:rsidR="00486BE1" w:rsidRPr="00474C9C" w:rsidRDefault="00474C9C" w:rsidP="00022CDF">
      <w:pPr>
        <w:widowControl w:val="0"/>
        <w:rPr>
          <w:rFonts w:ascii="Arial" w:eastAsia="Arial" w:hAnsi="Arial" w:cs="Arial"/>
          <w:i/>
          <w:iCs/>
          <w:sz w:val="22"/>
          <w:szCs w:val="22"/>
        </w:rPr>
      </w:pPr>
      <w:r w:rsidRPr="00474C9C">
        <w:rPr>
          <w:rFonts w:ascii="Arial" w:eastAsia="Arial" w:hAnsi="Arial" w:cs="Arial"/>
          <w:i/>
          <w:iCs/>
          <w:sz w:val="22"/>
          <w:szCs w:val="22"/>
        </w:rPr>
        <w:t>k</w:t>
      </w:r>
      <w:r w:rsidR="009C692F" w:rsidRPr="00474C9C">
        <w:rPr>
          <w:rFonts w:ascii="Arial" w:eastAsia="Arial" w:hAnsi="Arial" w:cs="Arial"/>
          <w:i/>
          <w:iCs/>
          <w:sz w:val="22"/>
          <w:szCs w:val="22"/>
        </w:rPr>
        <w:t xml:space="preserve">. </w:t>
      </w:r>
      <w:r w:rsidR="00E93FFB" w:rsidRPr="00474C9C">
        <w:rPr>
          <w:rFonts w:ascii="Arial" w:eastAsia="Arial" w:hAnsi="Arial" w:cs="Arial"/>
          <w:i/>
          <w:iCs/>
          <w:sz w:val="22"/>
          <w:szCs w:val="22"/>
        </w:rPr>
        <w:t xml:space="preserve">Outdoor spaces </w:t>
      </w:r>
      <w:r w:rsidR="009C692F" w:rsidRPr="00474C9C">
        <w:rPr>
          <w:rFonts w:ascii="Arial" w:eastAsia="Arial" w:hAnsi="Arial" w:cs="Arial"/>
          <w:i/>
          <w:iCs/>
          <w:sz w:val="22"/>
          <w:szCs w:val="22"/>
        </w:rPr>
        <w:t xml:space="preserve"> </w:t>
      </w:r>
    </w:p>
    <w:p w14:paraId="3FCF0B3F" w14:textId="77777777" w:rsidR="00486BE1" w:rsidRDefault="00486BE1" w:rsidP="00022CDF">
      <w:pPr>
        <w:widowControl w:val="0"/>
        <w:rPr>
          <w:rFonts w:ascii="Arial" w:eastAsia="Arial" w:hAnsi="Arial" w:cs="Arial"/>
          <w:sz w:val="22"/>
          <w:szCs w:val="22"/>
        </w:rPr>
      </w:pPr>
    </w:p>
    <w:p w14:paraId="13E01418" w14:textId="1EEE1A6E" w:rsidR="00280705" w:rsidRDefault="009C692F" w:rsidP="00022CDF">
      <w:pPr>
        <w:widowControl w:val="0"/>
        <w:rPr>
          <w:rFonts w:ascii="Arial" w:eastAsia="Arial" w:hAnsi="Arial" w:cs="Arial"/>
          <w:sz w:val="22"/>
          <w:szCs w:val="22"/>
        </w:rPr>
      </w:pPr>
      <w:r w:rsidRPr="00022CDF">
        <w:rPr>
          <w:rFonts w:ascii="Arial" w:eastAsia="Arial" w:hAnsi="Arial" w:cs="Arial"/>
          <w:sz w:val="22"/>
          <w:szCs w:val="22"/>
        </w:rPr>
        <w:t xml:space="preserve">We will assess our </w:t>
      </w:r>
      <w:r w:rsidR="00486BE1">
        <w:rPr>
          <w:rFonts w:ascii="Arial" w:eastAsia="Arial" w:hAnsi="Arial" w:cs="Arial"/>
          <w:sz w:val="22"/>
          <w:szCs w:val="22"/>
        </w:rPr>
        <w:t xml:space="preserve">outdoor spaces </w:t>
      </w:r>
      <w:r w:rsidRPr="00022CDF">
        <w:rPr>
          <w:rFonts w:ascii="Arial" w:eastAsia="Arial" w:hAnsi="Arial" w:cs="Arial"/>
          <w:sz w:val="22"/>
          <w:szCs w:val="22"/>
        </w:rPr>
        <w:t>for wildlife and manage them</w:t>
      </w:r>
      <w:r w:rsidR="001435D7">
        <w:rPr>
          <w:rFonts w:ascii="Arial" w:eastAsia="Arial" w:hAnsi="Arial" w:cs="Arial"/>
          <w:sz w:val="22"/>
          <w:szCs w:val="22"/>
        </w:rPr>
        <w:t xml:space="preserve"> where practicable</w:t>
      </w:r>
      <w:r w:rsidRPr="00022CDF">
        <w:rPr>
          <w:rFonts w:ascii="Arial" w:eastAsia="Arial" w:hAnsi="Arial" w:cs="Arial"/>
          <w:sz w:val="22"/>
          <w:szCs w:val="22"/>
        </w:rPr>
        <w:t xml:space="preserve"> to conserve biodiversit</w:t>
      </w:r>
      <w:r w:rsidR="00C86674">
        <w:rPr>
          <w:rFonts w:ascii="Arial" w:eastAsia="Arial" w:hAnsi="Arial" w:cs="Arial"/>
          <w:sz w:val="22"/>
          <w:szCs w:val="22"/>
        </w:rPr>
        <w:t>y</w:t>
      </w:r>
      <w:r w:rsidR="00280705">
        <w:rPr>
          <w:rFonts w:ascii="Arial" w:eastAsia="Arial" w:hAnsi="Arial" w:cs="Arial"/>
          <w:sz w:val="22"/>
          <w:szCs w:val="22"/>
        </w:rPr>
        <w:t xml:space="preserve"> through the provision of </w:t>
      </w:r>
      <w:r w:rsidR="000C0025">
        <w:rPr>
          <w:rFonts w:ascii="Arial" w:eastAsia="Arial" w:hAnsi="Arial" w:cs="Arial"/>
          <w:sz w:val="22"/>
          <w:szCs w:val="22"/>
        </w:rPr>
        <w:t>bird boxes, bug hotels</w:t>
      </w:r>
      <w:r w:rsidR="001435D7">
        <w:rPr>
          <w:rFonts w:ascii="Arial" w:eastAsia="Arial" w:hAnsi="Arial" w:cs="Arial"/>
          <w:sz w:val="22"/>
          <w:szCs w:val="22"/>
        </w:rPr>
        <w:t xml:space="preserve">, </w:t>
      </w:r>
      <w:r w:rsidR="007A06B6">
        <w:rPr>
          <w:rFonts w:ascii="Arial" w:eastAsia="Arial" w:hAnsi="Arial" w:cs="Arial"/>
          <w:sz w:val="22"/>
          <w:szCs w:val="22"/>
        </w:rPr>
        <w:t>planters</w:t>
      </w:r>
      <w:r w:rsidR="000C0025">
        <w:rPr>
          <w:rFonts w:ascii="Arial" w:eastAsia="Arial" w:hAnsi="Arial" w:cs="Arial"/>
          <w:sz w:val="22"/>
          <w:szCs w:val="22"/>
        </w:rPr>
        <w:t xml:space="preserve"> etc </w:t>
      </w:r>
    </w:p>
    <w:p w14:paraId="52269263" w14:textId="77777777" w:rsidR="00280705" w:rsidRDefault="00280705" w:rsidP="00022CDF">
      <w:pPr>
        <w:widowControl w:val="0"/>
        <w:rPr>
          <w:rFonts w:ascii="Arial" w:eastAsia="Arial" w:hAnsi="Arial" w:cs="Arial"/>
          <w:sz w:val="22"/>
          <w:szCs w:val="22"/>
        </w:rPr>
      </w:pPr>
    </w:p>
    <w:p w14:paraId="2DC905AF" w14:textId="7CE54B51" w:rsidR="00486BE1" w:rsidRDefault="00C86674" w:rsidP="00022CDF">
      <w:pPr>
        <w:widowControl w:val="0"/>
        <w:rPr>
          <w:rFonts w:ascii="Arial" w:eastAsia="Arial" w:hAnsi="Arial" w:cs="Arial"/>
          <w:sz w:val="22"/>
          <w:szCs w:val="22"/>
        </w:rPr>
      </w:pPr>
      <w:r>
        <w:rPr>
          <w:rFonts w:ascii="Arial" w:eastAsia="Arial" w:hAnsi="Arial" w:cs="Arial"/>
          <w:sz w:val="22"/>
          <w:szCs w:val="22"/>
        </w:rPr>
        <w:t xml:space="preserve">We will </w:t>
      </w:r>
      <w:r w:rsidR="00280705">
        <w:rPr>
          <w:rFonts w:ascii="Arial" w:eastAsia="Arial" w:hAnsi="Arial" w:cs="Arial"/>
          <w:sz w:val="22"/>
          <w:szCs w:val="22"/>
        </w:rPr>
        <w:t xml:space="preserve">employ grass cutting/collection regimes that support wildlife eg no-mow May, composting </w:t>
      </w:r>
      <w:r w:rsidR="000C0025">
        <w:rPr>
          <w:rFonts w:ascii="Arial" w:eastAsia="Arial" w:hAnsi="Arial" w:cs="Arial"/>
          <w:sz w:val="22"/>
          <w:szCs w:val="22"/>
        </w:rPr>
        <w:t>cuttings</w:t>
      </w:r>
      <w:r w:rsidR="001C4C36">
        <w:rPr>
          <w:rFonts w:ascii="Arial" w:eastAsia="Arial" w:hAnsi="Arial" w:cs="Arial"/>
          <w:sz w:val="22"/>
          <w:szCs w:val="22"/>
        </w:rPr>
        <w:t>.</w:t>
      </w:r>
    </w:p>
    <w:p w14:paraId="5BE2E576" w14:textId="77777777" w:rsidR="00486BE1" w:rsidRDefault="00486BE1" w:rsidP="00022CDF">
      <w:pPr>
        <w:widowControl w:val="0"/>
        <w:rPr>
          <w:rFonts w:ascii="Arial" w:eastAsia="Arial" w:hAnsi="Arial" w:cs="Arial"/>
          <w:sz w:val="22"/>
          <w:szCs w:val="22"/>
        </w:rPr>
      </w:pPr>
    </w:p>
    <w:p w14:paraId="1F0FCF7D" w14:textId="294956BA" w:rsidR="00486BE1" w:rsidRPr="00474C9C" w:rsidRDefault="00474C9C" w:rsidP="00022CDF">
      <w:pPr>
        <w:widowControl w:val="0"/>
        <w:rPr>
          <w:rFonts w:ascii="Arial" w:eastAsia="Arial" w:hAnsi="Arial" w:cs="Arial"/>
          <w:i/>
          <w:iCs/>
          <w:sz w:val="22"/>
          <w:szCs w:val="22"/>
        </w:rPr>
      </w:pPr>
      <w:r w:rsidRPr="00474C9C">
        <w:rPr>
          <w:rFonts w:ascii="Arial" w:eastAsia="Arial" w:hAnsi="Arial" w:cs="Arial"/>
          <w:i/>
          <w:iCs/>
          <w:sz w:val="22"/>
          <w:szCs w:val="22"/>
        </w:rPr>
        <w:t>l</w:t>
      </w:r>
      <w:r w:rsidR="00486BE1" w:rsidRPr="00474C9C">
        <w:rPr>
          <w:rFonts w:ascii="Arial" w:eastAsia="Arial" w:hAnsi="Arial" w:cs="Arial"/>
          <w:i/>
          <w:iCs/>
          <w:sz w:val="22"/>
          <w:szCs w:val="22"/>
        </w:rPr>
        <w:t xml:space="preserve">. </w:t>
      </w:r>
      <w:r w:rsidR="009C692F" w:rsidRPr="00474C9C">
        <w:rPr>
          <w:rFonts w:ascii="Arial" w:eastAsia="Arial" w:hAnsi="Arial" w:cs="Arial"/>
          <w:i/>
          <w:iCs/>
          <w:sz w:val="22"/>
          <w:szCs w:val="22"/>
        </w:rPr>
        <w:t xml:space="preserve">Community outreach </w:t>
      </w:r>
    </w:p>
    <w:p w14:paraId="2301A96C" w14:textId="77777777" w:rsidR="00486BE1" w:rsidRDefault="00486BE1" w:rsidP="00022CDF">
      <w:pPr>
        <w:widowControl w:val="0"/>
        <w:rPr>
          <w:rFonts w:ascii="Arial" w:eastAsia="Arial" w:hAnsi="Arial" w:cs="Arial"/>
          <w:sz w:val="22"/>
          <w:szCs w:val="22"/>
        </w:rPr>
      </w:pPr>
    </w:p>
    <w:p w14:paraId="3F3D6AC5" w14:textId="77777777" w:rsidR="00486BE1" w:rsidRDefault="009C692F" w:rsidP="00022CDF">
      <w:pPr>
        <w:widowControl w:val="0"/>
        <w:rPr>
          <w:rFonts w:ascii="Arial" w:eastAsia="Arial" w:hAnsi="Arial" w:cs="Arial"/>
          <w:sz w:val="22"/>
          <w:szCs w:val="22"/>
        </w:rPr>
      </w:pPr>
      <w:r w:rsidRPr="00022CDF">
        <w:rPr>
          <w:rFonts w:ascii="Arial" w:eastAsia="Arial" w:hAnsi="Arial" w:cs="Arial"/>
          <w:sz w:val="22"/>
          <w:szCs w:val="22"/>
        </w:rPr>
        <w:t>We will work with others in our local community to identify environmental issues which should be addressed in our area and help develop actions to tackle them.</w:t>
      </w:r>
      <w:r w:rsidR="00486BE1">
        <w:rPr>
          <w:rFonts w:ascii="Arial" w:eastAsia="Arial" w:hAnsi="Arial" w:cs="Arial"/>
          <w:sz w:val="22"/>
          <w:szCs w:val="22"/>
        </w:rPr>
        <w:t xml:space="preserve"> </w:t>
      </w:r>
    </w:p>
    <w:p w14:paraId="5688764D" w14:textId="77777777" w:rsidR="00486BE1" w:rsidRDefault="00486BE1" w:rsidP="00022CDF">
      <w:pPr>
        <w:widowControl w:val="0"/>
        <w:rPr>
          <w:rFonts w:ascii="Arial" w:eastAsia="Arial" w:hAnsi="Arial" w:cs="Arial"/>
          <w:sz w:val="22"/>
          <w:szCs w:val="22"/>
        </w:rPr>
      </w:pPr>
    </w:p>
    <w:p w14:paraId="5E98346F" w14:textId="77777777" w:rsidR="006E50A1" w:rsidRDefault="00486BE1" w:rsidP="00022CDF">
      <w:pPr>
        <w:widowControl w:val="0"/>
        <w:rPr>
          <w:rFonts w:ascii="Arial" w:eastAsia="Arial" w:hAnsi="Arial" w:cs="Arial"/>
          <w:sz w:val="22"/>
          <w:szCs w:val="22"/>
        </w:rPr>
      </w:pPr>
      <w:r>
        <w:rPr>
          <w:rFonts w:ascii="Arial" w:eastAsia="Arial" w:hAnsi="Arial" w:cs="Arial"/>
          <w:sz w:val="22"/>
          <w:szCs w:val="22"/>
        </w:rPr>
        <w:t>We will partic</w:t>
      </w:r>
      <w:r w:rsidR="005201CE">
        <w:rPr>
          <w:rFonts w:ascii="Arial" w:eastAsia="Arial" w:hAnsi="Arial" w:cs="Arial"/>
          <w:sz w:val="22"/>
          <w:szCs w:val="22"/>
        </w:rPr>
        <w:t xml:space="preserve">ipate in the Leyland in Bloom </w:t>
      </w:r>
      <w:r w:rsidR="006E50A1">
        <w:rPr>
          <w:rFonts w:ascii="Arial" w:eastAsia="Arial" w:hAnsi="Arial" w:cs="Arial"/>
          <w:sz w:val="22"/>
          <w:szCs w:val="22"/>
        </w:rPr>
        <w:t>litter picking</w:t>
      </w:r>
      <w:r w:rsidR="009C692F" w:rsidRPr="00022CDF">
        <w:rPr>
          <w:rFonts w:ascii="Arial" w:eastAsia="Arial" w:hAnsi="Arial" w:cs="Arial"/>
          <w:sz w:val="22"/>
          <w:szCs w:val="22"/>
        </w:rPr>
        <w:t xml:space="preserve"> </w:t>
      </w:r>
    </w:p>
    <w:p w14:paraId="46972B9A" w14:textId="77777777" w:rsidR="006E50A1" w:rsidRDefault="006E50A1" w:rsidP="00022CDF">
      <w:pPr>
        <w:widowControl w:val="0"/>
        <w:rPr>
          <w:rFonts w:ascii="Arial" w:eastAsia="Arial" w:hAnsi="Arial" w:cs="Arial"/>
          <w:sz w:val="22"/>
          <w:szCs w:val="22"/>
        </w:rPr>
      </w:pPr>
    </w:p>
    <w:p w14:paraId="5C4F8116" w14:textId="5756871E" w:rsidR="006E50A1" w:rsidRPr="00474C9C" w:rsidRDefault="00474C9C" w:rsidP="00022CDF">
      <w:pPr>
        <w:widowControl w:val="0"/>
        <w:rPr>
          <w:rFonts w:ascii="Arial" w:eastAsia="Arial" w:hAnsi="Arial" w:cs="Arial"/>
          <w:i/>
          <w:iCs/>
          <w:sz w:val="22"/>
          <w:szCs w:val="22"/>
        </w:rPr>
      </w:pPr>
      <w:r w:rsidRPr="00474C9C">
        <w:rPr>
          <w:rFonts w:ascii="Arial" w:eastAsia="Arial" w:hAnsi="Arial" w:cs="Arial"/>
          <w:i/>
          <w:iCs/>
          <w:sz w:val="22"/>
          <w:szCs w:val="22"/>
        </w:rPr>
        <w:t>m</w:t>
      </w:r>
      <w:r w:rsidR="006E50A1" w:rsidRPr="00474C9C">
        <w:rPr>
          <w:rFonts w:ascii="Arial" w:eastAsia="Arial" w:hAnsi="Arial" w:cs="Arial"/>
          <w:i/>
          <w:iCs/>
          <w:sz w:val="22"/>
          <w:szCs w:val="22"/>
        </w:rPr>
        <w:t xml:space="preserve">. </w:t>
      </w:r>
      <w:r w:rsidR="009C692F" w:rsidRPr="00474C9C">
        <w:rPr>
          <w:rFonts w:ascii="Arial" w:eastAsia="Arial" w:hAnsi="Arial" w:cs="Arial"/>
          <w:i/>
          <w:iCs/>
          <w:sz w:val="22"/>
          <w:szCs w:val="22"/>
        </w:rPr>
        <w:t xml:space="preserve">Charitable </w:t>
      </w:r>
      <w:r w:rsidR="003E411E">
        <w:rPr>
          <w:rFonts w:ascii="Arial" w:eastAsia="Arial" w:hAnsi="Arial" w:cs="Arial"/>
          <w:i/>
          <w:iCs/>
          <w:sz w:val="22"/>
          <w:szCs w:val="22"/>
        </w:rPr>
        <w:t>g</w:t>
      </w:r>
      <w:r w:rsidR="009C692F" w:rsidRPr="00474C9C">
        <w:rPr>
          <w:rFonts w:ascii="Arial" w:eastAsia="Arial" w:hAnsi="Arial" w:cs="Arial"/>
          <w:i/>
          <w:iCs/>
          <w:sz w:val="22"/>
          <w:szCs w:val="22"/>
        </w:rPr>
        <w:t xml:space="preserve">iving </w:t>
      </w:r>
    </w:p>
    <w:p w14:paraId="4575C5E8" w14:textId="77777777" w:rsidR="006E50A1" w:rsidRDefault="006E50A1" w:rsidP="00022CDF">
      <w:pPr>
        <w:widowControl w:val="0"/>
        <w:rPr>
          <w:rFonts w:ascii="Arial" w:eastAsia="Arial" w:hAnsi="Arial" w:cs="Arial"/>
          <w:sz w:val="22"/>
          <w:szCs w:val="22"/>
        </w:rPr>
      </w:pPr>
    </w:p>
    <w:p w14:paraId="281E6B26" w14:textId="3A73BB00" w:rsidR="007A1DC1" w:rsidRPr="00022CDF" w:rsidRDefault="009C692F" w:rsidP="00022CDF">
      <w:pPr>
        <w:widowControl w:val="0"/>
        <w:rPr>
          <w:rFonts w:ascii="Arial" w:eastAsia="Arial" w:hAnsi="Arial" w:cs="Arial"/>
          <w:sz w:val="22"/>
          <w:szCs w:val="22"/>
        </w:rPr>
      </w:pPr>
      <w:r w:rsidRPr="00022CDF">
        <w:rPr>
          <w:rFonts w:ascii="Arial" w:eastAsia="Arial" w:hAnsi="Arial" w:cs="Arial"/>
          <w:sz w:val="22"/>
          <w:szCs w:val="22"/>
        </w:rPr>
        <w:t>We will consider directing some of our charitable giving to charities which are working to care for the environment or to support those who are adversely affected by climate change</w:t>
      </w:r>
      <w:r w:rsidR="006E50A1">
        <w:rPr>
          <w:rFonts w:ascii="Arial" w:eastAsia="Arial" w:hAnsi="Arial" w:cs="Arial"/>
          <w:sz w:val="22"/>
          <w:szCs w:val="22"/>
        </w:rPr>
        <w:t xml:space="preserve"> eg Tear</w:t>
      </w:r>
      <w:r w:rsidR="00C86674">
        <w:rPr>
          <w:rFonts w:ascii="Arial" w:eastAsia="Arial" w:hAnsi="Arial" w:cs="Arial"/>
          <w:sz w:val="22"/>
          <w:szCs w:val="22"/>
        </w:rPr>
        <w:t xml:space="preserve"> </w:t>
      </w:r>
      <w:r w:rsidR="006E50A1">
        <w:rPr>
          <w:rFonts w:ascii="Arial" w:eastAsia="Arial" w:hAnsi="Arial" w:cs="Arial"/>
          <w:sz w:val="22"/>
          <w:szCs w:val="22"/>
        </w:rPr>
        <w:t xml:space="preserve">Fund. </w:t>
      </w:r>
    </w:p>
    <w:sectPr w:rsidR="007A1DC1" w:rsidRPr="00022CDF">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4921C" w14:textId="77777777" w:rsidR="00822022" w:rsidRDefault="00822022">
      <w:r>
        <w:separator/>
      </w:r>
    </w:p>
  </w:endnote>
  <w:endnote w:type="continuationSeparator" w:id="0">
    <w:p w14:paraId="775995B2" w14:textId="77777777" w:rsidR="00822022" w:rsidRDefault="0082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C728B9F1-9702-4F8E-8E4B-0A9036E40BB3}"/>
    <w:embedBold r:id="rId2" w:fontKey="{B9CF59D1-F4C6-4AEA-8716-D3DFDD988BDC}"/>
  </w:font>
  <w:font w:name="Georgia">
    <w:panose1 w:val="02040502050405020303"/>
    <w:charset w:val="00"/>
    <w:family w:val="roman"/>
    <w:pitch w:val="variable"/>
    <w:sig w:usb0="00000287" w:usb1="00000000" w:usb2="00000000" w:usb3="00000000" w:csb0="0000009F" w:csb1="00000000"/>
    <w:embedRegular r:id="rId3" w:fontKey="{EECF2BE2-ADBF-4A3A-9B21-7C9F5089891A}"/>
    <w:embedItalic r:id="rId4" w:fontKey="{CEB58CC8-CA23-463C-8BEA-B535214D795C}"/>
  </w:font>
  <w:font w:name="Gill Sans">
    <w:altName w:val="Arial"/>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000247B" w:usb2="00000009" w:usb3="00000000" w:csb0="000001FF" w:csb1="00000000"/>
    <w:embedRegular r:id="rId5" w:fontKey="{06E39D24-BD15-4C1D-BFA6-41E361D50A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CFA73" w14:textId="77777777" w:rsidR="00822022" w:rsidRDefault="00822022">
      <w:r>
        <w:separator/>
      </w:r>
    </w:p>
  </w:footnote>
  <w:footnote w:type="continuationSeparator" w:id="0">
    <w:p w14:paraId="28FB3F99" w14:textId="77777777" w:rsidR="00822022" w:rsidRDefault="00822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120AE"/>
    <w:multiLevelType w:val="hybridMultilevel"/>
    <w:tmpl w:val="AF50175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DA1141D"/>
    <w:multiLevelType w:val="multilevel"/>
    <w:tmpl w:val="B0E0FDA4"/>
    <w:lvl w:ilvl="0">
      <w:start w:val="1"/>
      <w:numFmt w:val="bullet"/>
      <w:lvlText w:val="•"/>
      <w:lvlJc w:val="left"/>
      <w:pPr>
        <w:ind w:left="94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2AE965F7"/>
    <w:multiLevelType w:val="hybridMultilevel"/>
    <w:tmpl w:val="284AFF20"/>
    <w:lvl w:ilvl="0" w:tplc="B8424662">
      <w:start w:val="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0B5EB3"/>
    <w:multiLevelType w:val="hybridMultilevel"/>
    <w:tmpl w:val="FF306490"/>
    <w:lvl w:ilvl="0" w:tplc="EA403E7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B414C4"/>
    <w:multiLevelType w:val="hybridMultilevel"/>
    <w:tmpl w:val="C3E82056"/>
    <w:lvl w:ilvl="0" w:tplc="B8424662">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9F6F2C"/>
    <w:multiLevelType w:val="hybridMultilevel"/>
    <w:tmpl w:val="E10E58B0"/>
    <w:lvl w:ilvl="0" w:tplc="01A091C0">
      <w:start w:val="8"/>
      <w:numFmt w:val="bullet"/>
      <w:lvlText w:val=""/>
      <w:lvlJc w:val="left"/>
      <w:pPr>
        <w:ind w:left="360" w:hanging="360"/>
      </w:pPr>
      <w:rPr>
        <w:rFonts w:ascii="Symbol" w:eastAsia="Arial"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DF5062E"/>
    <w:multiLevelType w:val="hybridMultilevel"/>
    <w:tmpl w:val="6F9086A8"/>
    <w:lvl w:ilvl="0" w:tplc="EA403E7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497704"/>
    <w:multiLevelType w:val="hybridMultilevel"/>
    <w:tmpl w:val="75F0F086"/>
    <w:lvl w:ilvl="0" w:tplc="9970E9FE">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9C75317"/>
    <w:multiLevelType w:val="hybridMultilevel"/>
    <w:tmpl w:val="972A9FDA"/>
    <w:lvl w:ilvl="0" w:tplc="B8424662">
      <w:start w:val="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E743A0"/>
    <w:multiLevelType w:val="multilevel"/>
    <w:tmpl w:val="43B267CA"/>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701814AC"/>
    <w:multiLevelType w:val="hybridMultilevel"/>
    <w:tmpl w:val="7592F204"/>
    <w:lvl w:ilvl="0" w:tplc="B8424662">
      <w:start w:val="1"/>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8688361">
    <w:abstractNumId w:val="1"/>
  </w:num>
  <w:num w:numId="2" w16cid:durableId="1977442274">
    <w:abstractNumId w:val="9"/>
  </w:num>
  <w:num w:numId="3" w16cid:durableId="1211385916">
    <w:abstractNumId w:val="0"/>
  </w:num>
  <w:num w:numId="4" w16cid:durableId="1472550589">
    <w:abstractNumId w:val="8"/>
  </w:num>
  <w:num w:numId="5" w16cid:durableId="1233391279">
    <w:abstractNumId w:val="5"/>
  </w:num>
  <w:num w:numId="6" w16cid:durableId="504521301">
    <w:abstractNumId w:val="2"/>
  </w:num>
  <w:num w:numId="7" w16cid:durableId="280111879">
    <w:abstractNumId w:val="3"/>
  </w:num>
  <w:num w:numId="8" w16cid:durableId="1025908672">
    <w:abstractNumId w:val="6"/>
  </w:num>
  <w:num w:numId="9" w16cid:durableId="708913654">
    <w:abstractNumId w:val="10"/>
  </w:num>
  <w:num w:numId="10" w16cid:durableId="1159612775">
    <w:abstractNumId w:val="4"/>
  </w:num>
  <w:num w:numId="11" w16cid:durableId="1286696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62F"/>
    <w:rsid w:val="00022CDF"/>
    <w:rsid w:val="0005328D"/>
    <w:rsid w:val="0006412C"/>
    <w:rsid w:val="00082CB6"/>
    <w:rsid w:val="000C0025"/>
    <w:rsid w:val="001435D7"/>
    <w:rsid w:val="001C4C36"/>
    <w:rsid w:val="001D0D76"/>
    <w:rsid w:val="001E6176"/>
    <w:rsid w:val="00242E0C"/>
    <w:rsid w:val="00280705"/>
    <w:rsid w:val="002819A3"/>
    <w:rsid w:val="002C7370"/>
    <w:rsid w:val="00300BC7"/>
    <w:rsid w:val="003316E1"/>
    <w:rsid w:val="00351B79"/>
    <w:rsid w:val="003E411E"/>
    <w:rsid w:val="003F1EE1"/>
    <w:rsid w:val="00425031"/>
    <w:rsid w:val="0047445D"/>
    <w:rsid w:val="00474C9C"/>
    <w:rsid w:val="00486BE1"/>
    <w:rsid w:val="004A213B"/>
    <w:rsid w:val="004B2F44"/>
    <w:rsid w:val="004C5488"/>
    <w:rsid w:val="004F584F"/>
    <w:rsid w:val="005201CE"/>
    <w:rsid w:val="005448B4"/>
    <w:rsid w:val="0056190D"/>
    <w:rsid w:val="00591705"/>
    <w:rsid w:val="0063753F"/>
    <w:rsid w:val="006401C5"/>
    <w:rsid w:val="006B1DFF"/>
    <w:rsid w:val="006E50A1"/>
    <w:rsid w:val="007A06B6"/>
    <w:rsid w:val="007A1DC1"/>
    <w:rsid w:val="007E283B"/>
    <w:rsid w:val="0080262F"/>
    <w:rsid w:val="00822022"/>
    <w:rsid w:val="008262A8"/>
    <w:rsid w:val="0087461A"/>
    <w:rsid w:val="008F7C2F"/>
    <w:rsid w:val="0092626B"/>
    <w:rsid w:val="00955C76"/>
    <w:rsid w:val="00996605"/>
    <w:rsid w:val="009C6562"/>
    <w:rsid w:val="009C692F"/>
    <w:rsid w:val="009D4C8C"/>
    <w:rsid w:val="009D7F38"/>
    <w:rsid w:val="00BA6425"/>
    <w:rsid w:val="00BB3DAE"/>
    <w:rsid w:val="00C86674"/>
    <w:rsid w:val="00C9329C"/>
    <w:rsid w:val="00CA0F82"/>
    <w:rsid w:val="00D16814"/>
    <w:rsid w:val="00D3150F"/>
    <w:rsid w:val="00D84A26"/>
    <w:rsid w:val="00D96ED7"/>
    <w:rsid w:val="00DD48A4"/>
    <w:rsid w:val="00DF7C24"/>
    <w:rsid w:val="00E306DF"/>
    <w:rsid w:val="00E864F7"/>
    <w:rsid w:val="00E93FFB"/>
    <w:rsid w:val="00F34AA9"/>
    <w:rsid w:val="00F52C9F"/>
    <w:rsid w:val="00F6583D"/>
    <w:rsid w:val="00F75006"/>
    <w:rsid w:val="00F862ED"/>
    <w:rsid w:val="00F944F6"/>
    <w:rsid w:val="00FE1FC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C49A2"/>
  <w15:docId w15:val="{FA84A0C7-D7F5-452B-B2C7-ADF5C80D5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2659CB"/>
    <w:pPr>
      <w:spacing w:before="100" w:beforeAutospacing="1" w:after="100" w:afterAutospacing="1"/>
    </w:pPr>
    <w:rPr>
      <w:rFonts w:ascii="Times New Roman" w:eastAsia="Times New Roman" w:hAnsi="Times New Roman" w:cs="Times New Roman"/>
      <w:lang w:val="en-GB" w:bidi="he-I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3753F"/>
    <w:pPr>
      <w:ind w:left="720"/>
      <w:contextualSpacing/>
    </w:pPr>
  </w:style>
  <w:style w:type="character" w:styleId="Hyperlink">
    <w:name w:val="Hyperlink"/>
    <w:basedOn w:val="DefaultParagraphFont"/>
    <w:uiPriority w:val="99"/>
    <w:semiHidden/>
    <w:unhideWhenUsed/>
    <w:rsid w:val="006B1DFF"/>
    <w:rPr>
      <w:color w:val="0000FF"/>
      <w:u w:val="single"/>
    </w:rPr>
  </w:style>
  <w:style w:type="paragraph" w:styleId="Revision">
    <w:name w:val="Revision"/>
    <w:hidden/>
    <w:uiPriority w:val="99"/>
    <w:semiHidden/>
    <w:rsid w:val="0047445D"/>
  </w:style>
  <w:style w:type="paragraph" w:styleId="Header">
    <w:name w:val="header"/>
    <w:basedOn w:val="Normal"/>
    <w:link w:val="HeaderChar"/>
    <w:uiPriority w:val="99"/>
    <w:unhideWhenUsed/>
    <w:rsid w:val="00F944F6"/>
    <w:pPr>
      <w:tabs>
        <w:tab w:val="center" w:pos="4513"/>
        <w:tab w:val="right" w:pos="9026"/>
      </w:tabs>
    </w:pPr>
  </w:style>
  <w:style w:type="character" w:customStyle="1" w:styleId="HeaderChar">
    <w:name w:val="Header Char"/>
    <w:basedOn w:val="DefaultParagraphFont"/>
    <w:link w:val="Header"/>
    <w:uiPriority w:val="99"/>
    <w:rsid w:val="00F944F6"/>
  </w:style>
  <w:style w:type="paragraph" w:styleId="Footer">
    <w:name w:val="footer"/>
    <w:basedOn w:val="Normal"/>
    <w:link w:val="FooterChar"/>
    <w:uiPriority w:val="99"/>
    <w:unhideWhenUsed/>
    <w:rsid w:val="00F944F6"/>
    <w:pPr>
      <w:tabs>
        <w:tab w:val="center" w:pos="4513"/>
        <w:tab w:val="right" w:pos="9026"/>
      </w:tabs>
    </w:pPr>
  </w:style>
  <w:style w:type="character" w:customStyle="1" w:styleId="FooterChar">
    <w:name w:val="Footer Char"/>
    <w:basedOn w:val="DefaultParagraphFont"/>
    <w:link w:val="Footer"/>
    <w:uiPriority w:val="99"/>
    <w:rsid w:val="00F94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otprint.wwf.org.uk/questionnaire?utm_source=Grants&amp;utm_medium=PaidSearch-Brand&amp;pc=AWS014007&amp;gad_source=1&amp;gclid=CjwKCAiAkc28BhB0EiwAM001TdtljTt4jbjjfuFCr7lOJFDLdWSfq-Jz2kvU6xrVTzI9N8ROiuw37hoCH_cQAvD_BwE&amp;gclsrc=aw.d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xq/wh7OL1Qc7ft7y2vYOo9ab8Q==">CgMxLjA4AHIhMS1mdnNvT0E4LXplVzdQUzA4YTdkMTRwZWthQkxaMXdS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Cavender</dc:creator>
  <cp:lastModifiedBy>Dave Champness</cp:lastModifiedBy>
  <cp:revision>5</cp:revision>
  <dcterms:created xsi:type="dcterms:W3CDTF">2025-03-31T12:24:00Z</dcterms:created>
  <dcterms:modified xsi:type="dcterms:W3CDTF">2025-03-31T12:25:00Z</dcterms:modified>
</cp:coreProperties>
</file>